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9A" w:rsidRDefault="002B2B9A" w:rsidP="002B2B9A">
      <w:pPr>
        <w:tabs>
          <w:tab w:val="left" w:pos="540"/>
          <w:tab w:val="left" w:pos="2472"/>
          <w:tab w:val="center" w:pos="4680"/>
          <w:tab w:val="center" w:pos="5400"/>
        </w:tabs>
        <w:bidi/>
        <w:jc w:val="center"/>
        <w:rPr>
          <w:rFonts w:ascii="Arial" w:hAnsi="Arial" w:cs="Arial"/>
          <w:b/>
          <w:bCs/>
          <w:sz w:val="28"/>
          <w:szCs w:val="28"/>
          <w:lang w:bidi="ar-SY"/>
        </w:rPr>
      </w:pPr>
      <w:r>
        <w:rPr>
          <w:noProof/>
        </w:rPr>
        <w:drawing>
          <wp:inline distT="0" distB="0" distL="0" distR="0" wp14:anchorId="6B86706D" wp14:editId="1F93FE9C">
            <wp:extent cx="779780" cy="821904"/>
            <wp:effectExtent l="0" t="0" r="1270" b="0"/>
            <wp:docPr id="1" name="Picture 1" descr="Image result for ‫جامعة المنارة الخاصة اللاذقية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جامعة المنارة الخاصة اللاذقية‬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70" cy="83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9A" w:rsidRDefault="002B2B9A" w:rsidP="002B2B9A">
      <w:pPr>
        <w:tabs>
          <w:tab w:val="left" w:pos="540"/>
          <w:tab w:val="left" w:pos="2472"/>
          <w:tab w:val="center" w:pos="4680"/>
          <w:tab w:val="center" w:pos="5400"/>
        </w:tabs>
        <w:bidi/>
        <w:jc w:val="center"/>
        <w:rPr>
          <w:rFonts w:ascii="Arial" w:hAnsi="Arial" w:cs="Arial" w:hint="cs"/>
          <w:b/>
          <w:bCs/>
          <w:sz w:val="28"/>
          <w:szCs w:val="28"/>
          <w:rtl/>
          <w:lang w:bidi="ar-SY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SY"/>
        </w:rPr>
        <w:t xml:space="preserve">توصيف مقرر دراسي </w:t>
      </w:r>
    </w:p>
    <w:p w:rsidR="002B2B9A" w:rsidRPr="002B2B9A" w:rsidRDefault="002B2B9A" w:rsidP="002B2B9A">
      <w:pPr>
        <w:shd w:val="clear" w:color="auto" w:fill="9CC2E5" w:themeFill="accent1" w:themeFillTint="99"/>
        <w:tabs>
          <w:tab w:val="left" w:pos="8924"/>
        </w:tabs>
        <w:bidi/>
        <w:rPr>
          <w:rFonts w:ascii="Arial" w:hAnsi="Arial" w:cs="Arial"/>
          <w:b/>
          <w:bCs/>
          <w:sz w:val="2"/>
          <w:szCs w:val="2"/>
          <w:lang w:bidi="ar-SY"/>
        </w:rPr>
      </w:pPr>
      <w:r>
        <w:rPr>
          <w:rFonts w:ascii="Arial" w:hAnsi="Arial" w:cs="Arial"/>
          <w:b/>
          <w:bCs/>
          <w:sz w:val="28"/>
          <w:szCs w:val="28"/>
          <w:rtl/>
          <w:lang w:bidi="ar-SY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42"/>
        <w:gridCol w:w="1795"/>
        <w:gridCol w:w="1080"/>
        <w:gridCol w:w="1709"/>
        <w:gridCol w:w="2164"/>
      </w:tblGrid>
      <w:tr w:rsidR="002B2B9A" w:rsidTr="00AF06C2">
        <w:tc>
          <w:tcPr>
            <w:tcW w:w="6920" w:type="dxa"/>
            <w:gridSpan w:val="3"/>
            <w:shd w:val="clear" w:color="auto" w:fill="BDD6EE" w:themeFill="accent1" w:themeFillTint="66"/>
          </w:tcPr>
          <w:p w:rsidR="002B2B9A" w:rsidRDefault="002B2B9A" w:rsidP="002B2B9A">
            <w:pPr>
              <w:shd w:val="clear" w:color="auto" w:fill="9CC2E5" w:themeFill="accent1" w:themeFillTint="99"/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Y"/>
              </w:rPr>
              <w:t>كلية :</w:t>
            </w:r>
            <w:proofErr w:type="gram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Y"/>
              </w:rPr>
              <w:t xml:space="preserve">  العلوم الصحية </w:t>
            </w:r>
          </w:p>
        </w:tc>
        <w:tc>
          <w:tcPr>
            <w:tcW w:w="3870" w:type="dxa"/>
            <w:gridSpan w:val="2"/>
            <w:shd w:val="clear" w:color="auto" w:fill="BDD6EE" w:themeFill="accent1" w:themeFillTint="66"/>
          </w:tcPr>
          <w:p w:rsidR="002B2B9A" w:rsidRDefault="002B2B9A" w:rsidP="002B2B9A">
            <w:pPr>
              <w:shd w:val="clear" w:color="auto" w:fill="9CC2E5" w:themeFill="accent1" w:themeFillTint="99"/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SY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Y"/>
              </w:rPr>
              <w:t>قسم :</w:t>
            </w:r>
            <w:proofErr w:type="gram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Y"/>
              </w:rPr>
              <w:t xml:space="preserve">  العلاج الوظيفي </w:t>
            </w:r>
          </w:p>
        </w:tc>
      </w:tr>
      <w:tr w:rsidR="002B2B9A" w:rsidTr="0056142B">
        <w:tc>
          <w:tcPr>
            <w:tcW w:w="4044" w:type="dxa"/>
          </w:tcPr>
          <w:p w:rsidR="002B2B9A" w:rsidRPr="004469BD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اسم </w:t>
            </w:r>
            <w:proofErr w:type="gramStart"/>
            <w:r w:rsidR="00F97816"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المقرر:  </w:t>
            </w:r>
            <w:r w:rsidR="0056142B"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</w:t>
            </w:r>
            <w:proofErr w:type="gramEnd"/>
            <w:r w:rsidR="0056142B"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أساليب  البحث  العلمي</w:t>
            </w:r>
          </w:p>
        </w:tc>
        <w:tc>
          <w:tcPr>
            <w:tcW w:w="2876" w:type="dxa"/>
            <w:gridSpan w:val="2"/>
          </w:tcPr>
          <w:p w:rsidR="002B2B9A" w:rsidRPr="004469BD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</w:p>
        </w:tc>
        <w:tc>
          <w:tcPr>
            <w:tcW w:w="1710" w:type="dxa"/>
          </w:tcPr>
          <w:p w:rsidR="002B2B9A" w:rsidRPr="004469BD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رمز المقرر </w:t>
            </w:r>
          </w:p>
        </w:tc>
        <w:tc>
          <w:tcPr>
            <w:tcW w:w="2160" w:type="dxa"/>
          </w:tcPr>
          <w:p w:rsidR="002B2B9A" w:rsidRPr="004469BD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</w:p>
        </w:tc>
      </w:tr>
      <w:tr w:rsidR="002B2B9A" w:rsidTr="0056142B">
        <w:tc>
          <w:tcPr>
            <w:tcW w:w="4044" w:type="dxa"/>
          </w:tcPr>
          <w:p w:rsidR="002B2B9A" w:rsidRPr="004469BD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الساعات </w:t>
            </w:r>
            <w:proofErr w:type="gramStart"/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المعتمدة :</w:t>
            </w:r>
            <w:proofErr w:type="gramEnd"/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2 </w:t>
            </w:r>
          </w:p>
        </w:tc>
        <w:tc>
          <w:tcPr>
            <w:tcW w:w="1796" w:type="dxa"/>
          </w:tcPr>
          <w:p w:rsidR="002B2B9A" w:rsidRPr="004469BD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  <w:proofErr w:type="gramStart"/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نظري :</w:t>
            </w:r>
            <w:proofErr w:type="gramEnd"/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2 </w:t>
            </w:r>
          </w:p>
        </w:tc>
        <w:tc>
          <w:tcPr>
            <w:tcW w:w="1080" w:type="dxa"/>
          </w:tcPr>
          <w:p w:rsidR="002B2B9A" w:rsidRPr="004469BD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  <w:proofErr w:type="gramStart"/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عملي :</w:t>
            </w:r>
            <w:proofErr w:type="gramEnd"/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- </w:t>
            </w:r>
          </w:p>
        </w:tc>
        <w:tc>
          <w:tcPr>
            <w:tcW w:w="1705" w:type="dxa"/>
          </w:tcPr>
          <w:p w:rsidR="002B2B9A" w:rsidRPr="004469BD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المتطلب السابق</w:t>
            </w:r>
          </w:p>
        </w:tc>
        <w:tc>
          <w:tcPr>
            <w:tcW w:w="2165" w:type="dxa"/>
          </w:tcPr>
          <w:p w:rsidR="002B2B9A" w:rsidRPr="004469BD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</w:p>
        </w:tc>
      </w:tr>
    </w:tbl>
    <w:p w:rsidR="002B2B9A" w:rsidRDefault="002B2B9A" w:rsidP="002B2B9A">
      <w:pPr>
        <w:tabs>
          <w:tab w:val="left" w:pos="540"/>
          <w:tab w:val="left" w:pos="2472"/>
          <w:tab w:val="center" w:pos="4680"/>
          <w:tab w:val="center" w:pos="5400"/>
        </w:tabs>
        <w:bidi/>
        <w:rPr>
          <w:rFonts w:ascii="Arial" w:hAnsi="Arial" w:cs="Arial"/>
          <w:b/>
          <w:bCs/>
          <w:sz w:val="28"/>
          <w:szCs w:val="28"/>
          <w:lang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2B9A" w:rsidTr="00AF06C2">
        <w:tc>
          <w:tcPr>
            <w:tcW w:w="10790" w:type="dxa"/>
            <w:shd w:val="clear" w:color="auto" w:fill="BDD6EE" w:themeFill="accent1" w:themeFillTint="66"/>
          </w:tcPr>
          <w:p w:rsidR="002B2B9A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Y"/>
              </w:rPr>
              <w:t xml:space="preserve">التوصيف </w:t>
            </w:r>
          </w:p>
        </w:tc>
      </w:tr>
      <w:tr w:rsidR="002B2B9A" w:rsidTr="002B2B9A">
        <w:tc>
          <w:tcPr>
            <w:tcW w:w="10790" w:type="dxa"/>
          </w:tcPr>
          <w:p w:rsidR="002B2B9A" w:rsidRDefault="004469BD" w:rsidP="004469BD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 w:hint="cs"/>
                <w:sz w:val="28"/>
                <w:szCs w:val="28"/>
                <w:lang w:bidi="ar-SY"/>
              </w:rPr>
            </w:pPr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يحوي هذا المقرر على </w:t>
            </w:r>
            <w:proofErr w:type="gramStart"/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مبادئ  وأساسيات</w:t>
            </w:r>
            <w:proofErr w:type="gramEnd"/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البحث العلمي  لطلاب الكليات الطبية والعلوم الصحية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بهدف تأهيل طلاب المرحلة الجامعية الأولى  ليكونوا  في المستقبل  باحثين  في مجال  اختصاصهم . </w:t>
            </w:r>
          </w:p>
          <w:p w:rsidR="004469BD" w:rsidRDefault="004469BD" w:rsidP="004469BD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lang w:bidi="ar-SY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يشمل المقرر المعلومات الأساسية حول أهمية البحث العلمي وخصائصه </w:t>
            </w: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وأدواته ،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وكيفية اختيار البحوث  في مجال العلوم الصحية وكذلك التعريف بأخلاقيات البحث العلمي وأساليب النشر  في المجلات </w:t>
            </w: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اعالمية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المحكمة .</w:t>
            </w:r>
          </w:p>
          <w:p w:rsidR="004469BD" w:rsidRPr="004469BD" w:rsidRDefault="004469BD" w:rsidP="004469BD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كما يحوي هذا المقرر على مبادئ و قوانين الإحصاء </w:t>
            </w:r>
            <w:proofErr w:type="gramStart"/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الحيوي  مع</w:t>
            </w:r>
            <w:proofErr w:type="gramEnd"/>
            <w:r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التدريب على </w:t>
            </w:r>
            <w:r w:rsidR="00154180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استعمال الجداول والمخططات الإحصائية مع </w:t>
            </w:r>
            <w:bookmarkStart w:id="0" w:name="_GoBack"/>
            <w:bookmarkEnd w:id="0"/>
            <w:r w:rsidR="00154180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التركيز على وسائل البحث المستعملة في إعادة التأهيل وعلوم الصحة </w:t>
            </w:r>
          </w:p>
        </w:tc>
      </w:tr>
      <w:tr w:rsidR="002B2B9A" w:rsidTr="004469BD">
        <w:tc>
          <w:tcPr>
            <w:tcW w:w="10790" w:type="dxa"/>
            <w:shd w:val="clear" w:color="auto" w:fill="BDD6EE" w:themeFill="accent1" w:themeFillTint="66"/>
          </w:tcPr>
          <w:p w:rsidR="002B2B9A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Y"/>
              </w:rPr>
              <w:t>المحتوى</w:t>
            </w:r>
          </w:p>
        </w:tc>
      </w:tr>
      <w:tr w:rsidR="002B2B9A" w:rsidTr="002B2B9A">
        <w:tc>
          <w:tcPr>
            <w:tcW w:w="10790" w:type="dxa"/>
          </w:tcPr>
          <w:p w:rsidR="002B2B9A" w:rsidRPr="004469BD" w:rsidRDefault="00AF06C2" w:rsidP="00AF06C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 w:hint="cs"/>
                <w:sz w:val="28"/>
                <w:szCs w:val="28"/>
                <w:lang w:bidi="ar-SY"/>
              </w:rPr>
            </w:pPr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</w:t>
            </w:r>
            <w:proofErr w:type="gramStart"/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مقدمة  حول</w:t>
            </w:r>
            <w:proofErr w:type="gramEnd"/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أساليب البحث العلمي </w:t>
            </w:r>
          </w:p>
          <w:p w:rsidR="00AF06C2" w:rsidRPr="004469BD" w:rsidRDefault="00AF06C2" w:rsidP="00AF06C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 w:hint="cs"/>
                <w:sz w:val="28"/>
                <w:szCs w:val="28"/>
                <w:lang w:bidi="ar-SY"/>
              </w:rPr>
            </w:pPr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خصائص البحث العلمي والطرائق البحثية </w:t>
            </w:r>
          </w:p>
          <w:p w:rsidR="00AF06C2" w:rsidRPr="004469BD" w:rsidRDefault="00AF06C2" w:rsidP="00AF06C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 w:hint="cs"/>
                <w:sz w:val="28"/>
                <w:szCs w:val="28"/>
                <w:lang w:bidi="ar-SY"/>
              </w:rPr>
            </w:pPr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أدوات البحث العلمي </w:t>
            </w:r>
          </w:p>
          <w:p w:rsidR="00AF06C2" w:rsidRPr="004469BD" w:rsidRDefault="00AF06C2" w:rsidP="00AF06C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 w:hint="cs"/>
                <w:sz w:val="28"/>
                <w:szCs w:val="28"/>
                <w:lang w:bidi="ar-SY"/>
              </w:rPr>
            </w:pPr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مهارة البحث العلمي </w:t>
            </w:r>
          </w:p>
          <w:p w:rsidR="00AF06C2" w:rsidRPr="004469BD" w:rsidRDefault="00AF06C2" w:rsidP="00AF06C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 w:hint="cs"/>
                <w:sz w:val="28"/>
                <w:szCs w:val="28"/>
                <w:lang w:bidi="ar-SY"/>
              </w:rPr>
            </w:pPr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البحث العلمي لطلاب الكليات الطبية </w:t>
            </w:r>
          </w:p>
          <w:p w:rsidR="00AF06C2" w:rsidRPr="004469BD" w:rsidRDefault="00AF06C2" w:rsidP="00AF06C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 w:hint="cs"/>
                <w:sz w:val="28"/>
                <w:szCs w:val="28"/>
                <w:lang w:bidi="ar-SY"/>
              </w:rPr>
            </w:pPr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اختيار البحوث في العلوم الصحية </w:t>
            </w:r>
          </w:p>
          <w:p w:rsidR="00AF06C2" w:rsidRPr="004469BD" w:rsidRDefault="00AF06C2" w:rsidP="00AF06C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 w:hint="cs"/>
                <w:sz w:val="28"/>
                <w:szCs w:val="28"/>
                <w:lang w:bidi="ar-SY"/>
              </w:rPr>
            </w:pPr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أخلاقيات البحث العلمي </w:t>
            </w:r>
          </w:p>
          <w:p w:rsidR="00AF06C2" w:rsidRPr="004469BD" w:rsidRDefault="00AF06C2" w:rsidP="00AF06C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 w:hint="cs"/>
                <w:sz w:val="28"/>
                <w:szCs w:val="28"/>
                <w:lang w:bidi="ar-SY"/>
              </w:rPr>
            </w:pPr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النشر </w:t>
            </w:r>
            <w:proofErr w:type="gramStart"/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العلمي  في</w:t>
            </w:r>
            <w:proofErr w:type="gramEnd"/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مجلات محكمة عالمية </w:t>
            </w:r>
          </w:p>
          <w:p w:rsidR="00AF06C2" w:rsidRPr="004469BD" w:rsidRDefault="00AF06C2" w:rsidP="00AF06C2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sz w:val="28"/>
                <w:szCs w:val="28"/>
                <w:lang w:bidi="ar-SY"/>
              </w:rPr>
            </w:pPr>
            <w:proofErr w:type="gramStart"/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>أساسيات  الإحصاء</w:t>
            </w:r>
            <w:proofErr w:type="gramEnd"/>
            <w:r w:rsidRPr="004469BD">
              <w:rPr>
                <w:rFonts w:ascii="Arial" w:hAnsi="Arial" w:cs="Arial" w:hint="cs"/>
                <w:sz w:val="28"/>
                <w:szCs w:val="28"/>
                <w:rtl/>
                <w:lang w:bidi="ar-SY"/>
              </w:rPr>
              <w:t xml:space="preserve"> الحيوي </w:t>
            </w:r>
          </w:p>
          <w:p w:rsidR="004469BD" w:rsidRPr="00AF06C2" w:rsidRDefault="004469BD" w:rsidP="004469BD">
            <w:pPr>
              <w:pStyle w:val="ListParagraph"/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2B2B9A" w:rsidTr="00AF06C2">
        <w:tc>
          <w:tcPr>
            <w:tcW w:w="10790" w:type="dxa"/>
            <w:shd w:val="clear" w:color="auto" w:fill="9CC2E5" w:themeFill="accent1" w:themeFillTint="99"/>
          </w:tcPr>
          <w:p w:rsidR="002B2B9A" w:rsidRDefault="002B2B9A" w:rsidP="002B2B9A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Y"/>
              </w:rPr>
              <w:t xml:space="preserve">المراجع </w:t>
            </w:r>
          </w:p>
        </w:tc>
      </w:tr>
      <w:tr w:rsidR="002B2B9A" w:rsidTr="002B2B9A">
        <w:tc>
          <w:tcPr>
            <w:tcW w:w="10790" w:type="dxa"/>
          </w:tcPr>
          <w:p w:rsidR="00055EFE" w:rsidRDefault="00055EFE" w:rsidP="00055EFE">
            <w:pPr>
              <w:pStyle w:val="ListParagraph"/>
              <w:numPr>
                <w:ilvl w:val="0"/>
                <w:numId w:val="49"/>
              </w:numPr>
              <w:pBdr>
                <w:bottom w:val="single" w:sz="6" w:space="6" w:color="EEEEEE"/>
              </w:pBdr>
              <w:shd w:val="clear" w:color="auto" w:fill="FFFFFF"/>
              <w:spacing w:after="75"/>
              <w:outlineLvl w:val="1"/>
              <w:rPr>
                <w:rFonts w:ascii="Helvetica" w:eastAsia="Times New Roman" w:hAnsi="Helvetica" w:cs="Times New Roman"/>
                <w:color w:val="333333"/>
                <w:sz w:val="23"/>
                <w:szCs w:val="16"/>
              </w:rPr>
            </w:pPr>
            <w:r w:rsidRPr="00055EFE">
              <w:rPr>
                <w:rFonts w:ascii="Helvetica" w:eastAsia="Times New Roman" w:hAnsi="Helvetica" w:cs="Times New Roman"/>
                <w:color w:val="333333"/>
                <w:sz w:val="23"/>
                <w:szCs w:val="16"/>
              </w:rPr>
              <w:t>A practical guide for health researchers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16"/>
              </w:rPr>
              <w:t xml:space="preserve"> , 2004 , </w:t>
            </w:r>
            <w:r w:rsidRPr="00055EFE">
              <w:rPr>
                <w:rFonts w:ascii="Helvetica" w:eastAsia="Times New Roman" w:hAnsi="Helvetica" w:cs="Times New Roman"/>
                <w:color w:val="333333"/>
                <w:sz w:val="23"/>
                <w:szCs w:val="16"/>
              </w:rPr>
              <w:t>WHO Regional Publications, Eastern Mediterranean Series (</w:t>
            </w:r>
            <w:r w:rsidRPr="00055EFE">
              <w:rPr>
                <w:rFonts w:ascii="Helvetica" w:eastAsia="Times New Roman" w:hAnsi="Helvetica" w:cs="Times New Roman"/>
                <w:color w:val="333333"/>
                <w:sz w:val="23"/>
                <w:szCs w:val="16"/>
                <w:cs/>
              </w:rPr>
              <w:t>‎</w:t>
            </w:r>
            <w:r w:rsidRPr="00055EFE">
              <w:rPr>
                <w:rFonts w:ascii="Helvetica" w:eastAsia="Times New Roman" w:hAnsi="Helvetica" w:cs="Times New Roman"/>
                <w:color w:val="333333"/>
                <w:sz w:val="23"/>
                <w:szCs w:val="16"/>
              </w:rPr>
              <w:t>30)</w:t>
            </w:r>
            <w:r w:rsidRPr="00055EFE">
              <w:rPr>
                <w:rFonts w:ascii="Helvetica" w:eastAsia="Times New Roman" w:hAnsi="Helvetica" w:cs="Times New Roman"/>
                <w:color w:val="333333"/>
                <w:sz w:val="23"/>
                <w:szCs w:val="16"/>
                <w:cs/>
              </w:rPr>
              <w:t>‎</w:t>
            </w:r>
          </w:p>
          <w:p w:rsidR="00055EFE" w:rsidRDefault="00B13ACE" w:rsidP="00055EFE">
            <w:pPr>
              <w:pStyle w:val="ListParagraph"/>
              <w:numPr>
                <w:ilvl w:val="0"/>
                <w:numId w:val="49"/>
              </w:numPr>
              <w:pBdr>
                <w:bottom w:val="single" w:sz="6" w:space="6" w:color="EEEEEE"/>
              </w:pBdr>
              <w:shd w:val="clear" w:color="auto" w:fill="FFFFFF"/>
              <w:spacing w:after="75"/>
              <w:outlineLvl w:val="1"/>
              <w:rPr>
                <w:rFonts w:ascii="Helvetica" w:eastAsia="Times New Roman" w:hAnsi="Helvetica" w:cs="Times New Roman"/>
                <w:color w:val="333333"/>
                <w:sz w:val="23"/>
                <w:szCs w:val="16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16"/>
              </w:rPr>
              <w:t xml:space="preserve">Research </w:t>
            </w:r>
            <w:r w:rsidR="00B94BA5">
              <w:rPr>
                <w:rFonts w:ascii="Helvetica" w:eastAsia="Times New Roman" w:hAnsi="Helvetica" w:cs="Times New Roman"/>
                <w:color w:val="333333"/>
                <w:sz w:val="23"/>
                <w:szCs w:val="16"/>
              </w:rPr>
              <w:t>Skills for Medical Students</w:t>
            </w:r>
            <w:r>
              <w:rPr>
                <w:rFonts w:ascii="Helvetica" w:eastAsia="Times New Roman" w:hAnsi="Helvetica" w:cs="Times New Roman"/>
                <w:color w:val="333333"/>
                <w:sz w:val="23"/>
                <w:szCs w:val="16"/>
              </w:rPr>
              <w:t xml:space="preserve">, </w:t>
            </w:r>
            <w:r w:rsidR="00B94BA5">
              <w:rPr>
                <w:rFonts w:ascii="Helvetica" w:eastAsia="Times New Roman" w:hAnsi="Helvetica" w:cs="Times New Roman"/>
                <w:color w:val="333333"/>
                <w:sz w:val="23"/>
                <w:szCs w:val="16"/>
              </w:rPr>
              <w:t>Ann Allen 2012,</w:t>
            </w:r>
            <w:r w:rsidR="005F6A29">
              <w:rPr>
                <w:rFonts w:ascii="Helvetica" w:eastAsia="Times New Roman" w:hAnsi="Helvetica" w:cs="Times New Roman"/>
                <w:color w:val="333333"/>
                <w:sz w:val="23"/>
                <w:szCs w:val="16"/>
              </w:rPr>
              <w:t xml:space="preserve"> </w:t>
            </w:r>
            <w:r w:rsidR="005F6A2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SAGE Publications, Inc.</w:t>
            </w:r>
          </w:p>
          <w:p w:rsidR="00B13ACE" w:rsidRPr="00B94BA5" w:rsidRDefault="00B13ACE" w:rsidP="00055EFE">
            <w:pPr>
              <w:pStyle w:val="ListParagraph"/>
              <w:numPr>
                <w:ilvl w:val="0"/>
                <w:numId w:val="49"/>
              </w:numPr>
              <w:pBdr>
                <w:bottom w:val="single" w:sz="6" w:space="6" w:color="EEEEEE"/>
              </w:pBdr>
              <w:shd w:val="clear" w:color="auto" w:fill="FFFFFF"/>
              <w:spacing w:after="75"/>
              <w:outlineLvl w:val="1"/>
              <w:rPr>
                <w:rFonts w:ascii="Helvetica" w:eastAsia="Times New Roman" w:hAnsi="Helvetica" w:cs="Times New Roman"/>
                <w:color w:val="333333"/>
                <w:sz w:val="21"/>
                <w:szCs w:val="14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3"/>
                <w:szCs w:val="16"/>
              </w:rPr>
              <w:t xml:space="preserve">The craft  of research </w:t>
            </w:r>
            <w:r w:rsidR="005F6A29">
              <w:rPr>
                <w:rFonts w:ascii="Helvetica" w:eastAsia="Times New Roman" w:hAnsi="Helvetica" w:cs="Times New Roman"/>
                <w:color w:val="333333"/>
                <w:sz w:val="23"/>
                <w:szCs w:val="16"/>
              </w:rPr>
              <w:t xml:space="preserve"> Wayne Booth, Gregory </w:t>
            </w:r>
            <w:proofErr w:type="spellStart"/>
            <w:r w:rsidR="005F6A29">
              <w:rPr>
                <w:rFonts w:ascii="Helvetica" w:eastAsia="Times New Roman" w:hAnsi="Helvetica" w:cs="Times New Roman"/>
                <w:color w:val="333333"/>
                <w:sz w:val="23"/>
                <w:szCs w:val="16"/>
              </w:rPr>
              <w:t>Colomb</w:t>
            </w:r>
            <w:proofErr w:type="spellEnd"/>
            <w:r w:rsidR="005F6A29">
              <w:rPr>
                <w:rFonts w:ascii="Helvetica" w:eastAsia="Times New Roman" w:hAnsi="Helvetica" w:cs="Times New Roman"/>
                <w:color w:val="333333"/>
                <w:sz w:val="23"/>
                <w:szCs w:val="16"/>
              </w:rPr>
              <w:t xml:space="preserve">, Joseph Williams 2014, </w:t>
            </w:r>
            <w:r w:rsidR="005F6A29" w:rsidRPr="00B94BA5">
              <w:rPr>
                <w:rFonts w:ascii="Helvetica" w:eastAsia="Times New Roman" w:hAnsi="Helvetica" w:cs="Times New Roman"/>
                <w:color w:val="333333"/>
                <w:sz w:val="21"/>
                <w:szCs w:val="14"/>
              </w:rPr>
              <w:t>THE UNIVERSITY OF CHICAGO PRESS</w:t>
            </w:r>
          </w:p>
          <w:p w:rsidR="005F6A29" w:rsidRPr="00B94BA5" w:rsidRDefault="00B94BA5" w:rsidP="00B94BA5">
            <w:pPr>
              <w:pStyle w:val="ListParagraph"/>
              <w:numPr>
                <w:ilvl w:val="0"/>
                <w:numId w:val="49"/>
              </w:numPr>
              <w:pBdr>
                <w:bottom w:val="single" w:sz="6" w:space="6" w:color="EEEEEE"/>
              </w:pBdr>
              <w:shd w:val="clear" w:color="auto" w:fill="FFFFFF"/>
              <w:spacing w:after="75"/>
              <w:outlineLvl w:val="1"/>
              <w:rPr>
                <w:rFonts w:ascii="Helvetica" w:eastAsia="Times New Roman" w:hAnsi="Helvetica" w:cs="Times New Roman"/>
                <w:color w:val="333333"/>
                <w:sz w:val="27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14"/>
              </w:rPr>
              <w:t xml:space="preserve">Understanding 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1"/>
                <w:szCs w:val="14"/>
              </w:rPr>
              <w:t>Clinical  Research</w:t>
            </w:r>
            <w:proofErr w:type="gramEnd"/>
            <w:r>
              <w:rPr>
                <w:rFonts w:ascii="Helvetica" w:eastAsia="Times New Roman" w:hAnsi="Helvetica" w:cs="Times New Roman"/>
                <w:color w:val="333333"/>
                <w:sz w:val="21"/>
                <w:szCs w:val="14"/>
              </w:rPr>
              <w:t>, R. Lopes et al.  2016, McGraw Hill &amp; Lange publication (</w:t>
            </w:r>
            <w:r w:rsidRPr="00F97816">
              <w:rPr>
                <w:rFonts w:ascii="Helvetica" w:eastAsia="Times New Roman" w:hAnsi="Helvetica" w:cs="Times New Roman" w:hint="cs"/>
                <w:color w:val="333333"/>
                <w:sz w:val="31"/>
                <w:szCs w:val="24"/>
                <w:rtl/>
                <w:lang w:bidi="ar-SY"/>
              </w:rPr>
              <w:t>ترجم الى العربية  بإشراف الأستاذ الدكتور  زهير الشهابي )</w:t>
            </w:r>
          </w:p>
          <w:p w:rsidR="002B2B9A" w:rsidRPr="00055EFE" w:rsidRDefault="002B2B9A" w:rsidP="00055EFE">
            <w:pPr>
              <w:pStyle w:val="ListParagraph"/>
              <w:tabs>
                <w:tab w:val="left" w:pos="540"/>
                <w:tab w:val="left" w:pos="2472"/>
                <w:tab w:val="center" w:pos="4680"/>
                <w:tab w:val="center" w:pos="5400"/>
              </w:tabs>
              <w:ind w:left="796"/>
              <w:rPr>
                <w:rFonts w:ascii="Arial" w:hAnsi="Arial" w:cs="Arial"/>
                <w:b/>
                <w:bCs/>
                <w:sz w:val="28"/>
                <w:szCs w:val="28"/>
                <w:rtl/>
                <w:lang w:bidi="ar-SY"/>
              </w:rPr>
            </w:pPr>
          </w:p>
          <w:p w:rsidR="00055EFE" w:rsidRDefault="00055EFE" w:rsidP="00055EFE">
            <w:pPr>
              <w:tabs>
                <w:tab w:val="left" w:pos="540"/>
                <w:tab w:val="left" w:pos="2472"/>
                <w:tab w:val="center" w:pos="4680"/>
                <w:tab w:val="center" w:pos="5400"/>
              </w:tabs>
              <w:rPr>
                <w:rFonts w:ascii="Arial" w:hAnsi="Arial" w:cs="Arial"/>
                <w:b/>
                <w:bCs/>
                <w:sz w:val="28"/>
                <w:szCs w:val="28"/>
                <w:lang w:bidi="ar-SY"/>
              </w:rPr>
            </w:pPr>
          </w:p>
        </w:tc>
      </w:tr>
    </w:tbl>
    <w:p w:rsidR="002B2E74" w:rsidRPr="003F6EBF" w:rsidRDefault="002B2E74" w:rsidP="00433589">
      <w:pPr>
        <w:tabs>
          <w:tab w:val="left" w:pos="540"/>
          <w:tab w:val="left" w:pos="2472"/>
          <w:tab w:val="center" w:pos="4680"/>
          <w:tab w:val="center" w:pos="5400"/>
        </w:tabs>
        <w:bidi/>
        <w:rPr>
          <w:rFonts w:ascii="Arial" w:hAnsi="Arial" w:cs="Arial"/>
          <w:b/>
          <w:bCs/>
          <w:rtl/>
          <w:lang w:bidi="ar-SY"/>
        </w:rPr>
      </w:pPr>
    </w:p>
    <w:p w:rsidR="00422BB3" w:rsidRDefault="00422BB3" w:rsidP="00422BB3">
      <w:pPr>
        <w:bidi/>
        <w:rPr>
          <w:rFonts w:ascii="Arial" w:hAnsi="Arial" w:cs="Arial"/>
          <w:b/>
          <w:bCs/>
          <w:sz w:val="28"/>
          <w:szCs w:val="28"/>
          <w:rtl/>
          <w:lang w:bidi="ar-SY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SY"/>
        </w:rPr>
        <w:t xml:space="preserve">مدرس المقرر                                                                          </w:t>
      </w:r>
      <w:r w:rsidR="002B2B9A">
        <w:rPr>
          <w:rFonts w:ascii="Arial" w:hAnsi="Arial" w:cs="Arial" w:hint="cs"/>
          <w:b/>
          <w:bCs/>
          <w:sz w:val="28"/>
          <w:szCs w:val="28"/>
          <w:rtl/>
          <w:lang w:bidi="ar-SY"/>
        </w:rPr>
        <w:t xml:space="preserve">        </w:t>
      </w:r>
      <w:r>
        <w:rPr>
          <w:rFonts w:ascii="Arial" w:hAnsi="Arial" w:cs="Arial" w:hint="cs"/>
          <w:b/>
          <w:bCs/>
          <w:sz w:val="28"/>
          <w:szCs w:val="28"/>
          <w:rtl/>
          <w:lang w:bidi="ar-SY"/>
        </w:rPr>
        <w:t xml:space="preserve">   </w:t>
      </w:r>
    </w:p>
    <w:p w:rsidR="00970C51" w:rsidRPr="00B12C82" w:rsidRDefault="00557C47" w:rsidP="00F97816">
      <w:pPr>
        <w:bidi/>
        <w:rPr>
          <w:rFonts w:ascii="Arial" w:hAnsi="Arial" w:cs="Arial"/>
          <w:sz w:val="24"/>
          <w:szCs w:val="24"/>
          <w:rtl/>
          <w:lang w:bidi="ar-SY"/>
        </w:rPr>
      </w:pPr>
      <w:proofErr w:type="spellStart"/>
      <w:r w:rsidRPr="00B12C82">
        <w:rPr>
          <w:rFonts w:ascii="Arial" w:hAnsi="Arial" w:cs="Arial"/>
          <w:b/>
          <w:bCs/>
          <w:sz w:val="28"/>
          <w:szCs w:val="28"/>
          <w:rtl/>
          <w:lang w:bidi="ar-SY"/>
        </w:rPr>
        <w:t>أ.د</w:t>
      </w:r>
      <w:proofErr w:type="spellEnd"/>
      <w:r w:rsidRPr="00B12C82">
        <w:rPr>
          <w:rFonts w:ascii="Arial" w:hAnsi="Arial" w:cs="Arial"/>
          <w:b/>
          <w:bCs/>
          <w:sz w:val="28"/>
          <w:szCs w:val="28"/>
          <w:rtl/>
          <w:lang w:bidi="ar-SY"/>
        </w:rPr>
        <w:t>. زهير الشهابي</w:t>
      </w:r>
      <w:r w:rsidR="00422BB3">
        <w:rPr>
          <w:rFonts w:ascii="Arial" w:hAnsi="Arial" w:cs="Arial" w:hint="cs"/>
          <w:b/>
          <w:bCs/>
          <w:sz w:val="28"/>
          <w:szCs w:val="28"/>
          <w:rtl/>
          <w:lang w:bidi="ar-SY"/>
        </w:rPr>
        <w:t xml:space="preserve">   </w:t>
      </w:r>
      <w:r w:rsidR="00462407">
        <w:rPr>
          <w:rFonts w:ascii="Arial" w:hAnsi="Arial" w:cs="Arial" w:hint="cs"/>
          <w:b/>
          <w:bCs/>
          <w:sz w:val="36"/>
          <w:szCs w:val="36"/>
          <w:rtl/>
          <w:lang w:bidi="ar-SY"/>
        </w:rPr>
        <w:t xml:space="preserve">   </w:t>
      </w:r>
    </w:p>
    <w:sectPr w:rsidR="00970C51" w:rsidRPr="00B12C82" w:rsidSect="00253ED2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4A" w:rsidRDefault="0053144A" w:rsidP="00F47F7F">
      <w:pPr>
        <w:spacing w:after="0" w:line="240" w:lineRule="auto"/>
      </w:pPr>
      <w:r>
        <w:separator/>
      </w:r>
    </w:p>
  </w:endnote>
  <w:endnote w:type="continuationSeparator" w:id="0">
    <w:p w:rsidR="0053144A" w:rsidRDefault="0053144A" w:rsidP="00F4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099325"/>
      <w:docPartObj>
        <w:docPartGallery w:val="Page Numbers (Bottom of Page)"/>
        <w:docPartUnique/>
      </w:docPartObj>
    </w:sdtPr>
    <w:sdtEndPr/>
    <w:sdtContent>
      <w:p w:rsidR="00D937A7" w:rsidRDefault="00D937A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816" w:rsidRPr="00F97816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D937A7" w:rsidRDefault="00D93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4A" w:rsidRDefault="0053144A" w:rsidP="00F47F7F">
      <w:pPr>
        <w:spacing w:after="0" w:line="240" w:lineRule="auto"/>
      </w:pPr>
      <w:r>
        <w:separator/>
      </w:r>
    </w:p>
  </w:footnote>
  <w:footnote w:type="continuationSeparator" w:id="0">
    <w:p w:rsidR="0053144A" w:rsidRDefault="0053144A" w:rsidP="00F47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4C13"/>
    <w:multiLevelType w:val="hybridMultilevel"/>
    <w:tmpl w:val="5B3C6CA8"/>
    <w:lvl w:ilvl="0" w:tplc="C2CEDAE8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35689B6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863E59AE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F2BE0C74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1F5C8F42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62E2DAD0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1A209C5E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4C223EB4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CEDECFFA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">
    <w:nsid w:val="057C2319"/>
    <w:multiLevelType w:val="hybridMultilevel"/>
    <w:tmpl w:val="51A6C546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0AB456B0"/>
    <w:multiLevelType w:val="hybridMultilevel"/>
    <w:tmpl w:val="E79835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DC4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46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B45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66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A26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26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41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C6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B5595"/>
    <w:multiLevelType w:val="hybridMultilevel"/>
    <w:tmpl w:val="04D23BB6"/>
    <w:lvl w:ilvl="0" w:tplc="2C006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C4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46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B45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66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A26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26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41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C6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72704"/>
    <w:multiLevelType w:val="hybridMultilevel"/>
    <w:tmpl w:val="FA0C1FAA"/>
    <w:lvl w:ilvl="0" w:tplc="022A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AC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C5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80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8F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E68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62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6461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34F0E"/>
    <w:multiLevelType w:val="hybridMultilevel"/>
    <w:tmpl w:val="3C6E9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1745"/>
    <w:multiLevelType w:val="hybridMultilevel"/>
    <w:tmpl w:val="FB520B78"/>
    <w:lvl w:ilvl="0" w:tplc="3BFCAD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E7E1CA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4EA46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0BE667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940BED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01A098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ADE23B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1402EF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78C917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D137C"/>
    <w:multiLevelType w:val="hybridMultilevel"/>
    <w:tmpl w:val="4F340366"/>
    <w:lvl w:ilvl="0" w:tplc="6DD622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9136F4"/>
    <w:multiLevelType w:val="hybridMultilevel"/>
    <w:tmpl w:val="A016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237FE"/>
    <w:multiLevelType w:val="hybridMultilevel"/>
    <w:tmpl w:val="97F64CDC"/>
    <w:lvl w:ilvl="0" w:tplc="6DD622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FD4482"/>
    <w:multiLevelType w:val="hybridMultilevel"/>
    <w:tmpl w:val="D4E03E8A"/>
    <w:lvl w:ilvl="0" w:tplc="6DD622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EB1FB3"/>
    <w:multiLevelType w:val="hybridMultilevel"/>
    <w:tmpl w:val="A37083AA"/>
    <w:lvl w:ilvl="0" w:tplc="A2761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0C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20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8E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A0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27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6D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C0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8A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7E1E93"/>
    <w:multiLevelType w:val="hybridMultilevel"/>
    <w:tmpl w:val="6F8009C2"/>
    <w:lvl w:ilvl="0" w:tplc="05807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C8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F6C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A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24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E3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81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28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88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B22D0A"/>
    <w:multiLevelType w:val="hybridMultilevel"/>
    <w:tmpl w:val="24285826"/>
    <w:lvl w:ilvl="0" w:tplc="C4687A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652B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A86F10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3E836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44600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A1E408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628EC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28A50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10A6F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086594"/>
    <w:multiLevelType w:val="hybridMultilevel"/>
    <w:tmpl w:val="56B49A70"/>
    <w:lvl w:ilvl="0" w:tplc="D3B2DB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2A3D2070"/>
    <w:multiLevelType w:val="hybridMultilevel"/>
    <w:tmpl w:val="560EEC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DC4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46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B45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66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A26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26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41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C6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F6122F"/>
    <w:multiLevelType w:val="hybridMultilevel"/>
    <w:tmpl w:val="8A7659BC"/>
    <w:lvl w:ilvl="0" w:tplc="6DD622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317FF"/>
    <w:multiLevelType w:val="hybridMultilevel"/>
    <w:tmpl w:val="6DC83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C4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46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B45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66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A26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26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41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C6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390324"/>
    <w:multiLevelType w:val="hybridMultilevel"/>
    <w:tmpl w:val="323A2074"/>
    <w:lvl w:ilvl="0" w:tplc="2C00682A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4F1B20"/>
    <w:multiLevelType w:val="hybridMultilevel"/>
    <w:tmpl w:val="C416F7E6"/>
    <w:lvl w:ilvl="0" w:tplc="FA9E03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B9E7B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15268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DCA28E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D62A03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A5E02E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4C07F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B1C7D9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9BAA7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31F06"/>
    <w:multiLevelType w:val="hybridMultilevel"/>
    <w:tmpl w:val="B2EA39F6"/>
    <w:lvl w:ilvl="0" w:tplc="C4687A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E017D"/>
    <w:multiLevelType w:val="hybridMultilevel"/>
    <w:tmpl w:val="809C5406"/>
    <w:lvl w:ilvl="0" w:tplc="DCAE94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8ECCAD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B5667CFC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4168B8F8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922E9A9C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E4BCC53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61D82584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C4E62D60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38C8B0D4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91652A1"/>
    <w:multiLevelType w:val="hybridMultilevel"/>
    <w:tmpl w:val="45AC4610"/>
    <w:lvl w:ilvl="0" w:tplc="C4687A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46B57"/>
    <w:multiLevelType w:val="hybridMultilevel"/>
    <w:tmpl w:val="50D44526"/>
    <w:lvl w:ilvl="0" w:tplc="C4687A7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D77BE"/>
    <w:multiLevelType w:val="hybridMultilevel"/>
    <w:tmpl w:val="088C664E"/>
    <w:lvl w:ilvl="0" w:tplc="6DD622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85E93"/>
    <w:multiLevelType w:val="hybridMultilevel"/>
    <w:tmpl w:val="8688885A"/>
    <w:lvl w:ilvl="0" w:tplc="B06471C8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285067"/>
    <w:multiLevelType w:val="hybridMultilevel"/>
    <w:tmpl w:val="9410D5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BB6C40"/>
    <w:multiLevelType w:val="hybridMultilevel"/>
    <w:tmpl w:val="27FC6038"/>
    <w:lvl w:ilvl="0" w:tplc="B57A9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F5E7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5409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3BCE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584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04A9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CFEB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46AB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A5E0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545C078F"/>
    <w:multiLevelType w:val="hybridMultilevel"/>
    <w:tmpl w:val="602A7E68"/>
    <w:lvl w:ilvl="0" w:tplc="D73C9F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7620C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A5C892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6F0CF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FD6C2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B802A1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A7A59D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FD42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08C30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F46894"/>
    <w:multiLevelType w:val="hybridMultilevel"/>
    <w:tmpl w:val="60C6EA1E"/>
    <w:lvl w:ilvl="0" w:tplc="444CA2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5DAF2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C5E69D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D96F5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A38BC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4EAB2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732DE4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AFA8BA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F1CB3A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B1068"/>
    <w:multiLevelType w:val="hybridMultilevel"/>
    <w:tmpl w:val="1868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801AF"/>
    <w:multiLevelType w:val="hybridMultilevel"/>
    <w:tmpl w:val="813AEEF8"/>
    <w:lvl w:ilvl="0" w:tplc="2CF65C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9EAA6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C1CB43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F021D9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F0A83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87636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9F49B9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BD833E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98679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E27117"/>
    <w:multiLevelType w:val="hybridMultilevel"/>
    <w:tmpl w:val="97647E0E"/>
    <w:lvl w:ilvl="0" w:tplc="5FA6E54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CBEEA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9A207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272CB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4D0EE0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FEC6DB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90FCE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A5AD0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84762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>
    <w:nsid w:val="5FF80332"/>
    <w:multiLevelType w:val="hybridMultilevel"/>
    <w:tmpl w:val="9F8E7FB6"/>
    <w:lvl w:ilvl="0" w:tplc="6DD622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D0AB7"/>
    <w:multiLevelType w:val="hybridMultilevel"/>
    <w:tmpl w:val="602A7E68"/>
    <w:lvl w:ilvl="0" w:tplc="D73C9F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7620C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A5C892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6F0CF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FD6C2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B802A1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A7A59D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FD42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08C30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D6688C"/>
    <w:multiLevelType w:val="hybridMultilevel"/>
    <w:tmpl w:val="0F22EABC"/>
    <w:lvl w:ilvl="0" w:tplc="C4687A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F2A08"/>
    <w:multiLevelType w:val="hybridMultilevel"/>
    <w:tmpl w:val="84A09462"/>
    <w:lvl w:ilvl="0" w:tplc="EF728A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6652B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A86F10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3E836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44600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A1E408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628EC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28A50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10A6F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173A2E"/>
    <w:multiLevelType w:val="hybridMultilevel"/>
    <w:tmpl w:val="8F3EC0C2"/>
    <w:lvl w:ilvl="0" w:tplc="5D4A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EB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E401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48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C5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43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6A6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6D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3CAA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B34573"/>
    <w:multiLevelType w:val="hybridMultilevel"/>
    <w:tmpl w:val="2040C0FC"/>
    <w:lvl w:ilvl="0" w:tplc="05807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05BB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F6C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A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24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E3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81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28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88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B1551F3"/>
    <w:multiLevelType w:val="hybridMultilevel"/>
    <w:tmpl w:val="363CF3FA"/>
    <w:lvl w:ilvl="0" w:tplc="6DD622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5C6772"/>
    <w:multiLevelType w:val="hybridMultilevel"/>
    <w:tmpl w:val="81A4D5F4"/>
    <w:lvl w:ilvl="0" w:tplc="C4687A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A52DED"/>
    <w:multiLevelType w:val="hybridMultilevel"/>
    <w:tmpl w:val="2092E04C"/>
    <w:lvl w:ilvl="0" w:tplc="6DD622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87769"/>
    <w:multiLevelType w:val="hybridMultilevel"/>
    <w:tmpl w:val="6D98F38A"/>
    <w:lvl w:ilvl="0" w:tplc="6DD622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CD6DFB"/>
    <w:multiLevelType w:val="hybridMultilevel"/>
    <w:tmpl w:val="281C4756"/>
    <w:lvl w:ilvl="0" w:tplc="C4687A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A78E5"/>
    <w:multiLevelType w:val="hybridMultilevel"/>
    <w:tmpl w:val="944828C6"/>
    <w:lvl w:ilvl="0" w:tplc="05807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F6C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A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24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E3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81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28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88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7176E91"/>
    <w:multiLevelType w:val="hybridMultilevel"/>
    <w:tmpl w:val="026EA266"/>
    <w:lvl w:ilvl="0" w:tplc="C8A04C5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6">
    <w:nsid w:val="77695739"/>
    <w:multiLevelType w:val="hybridMultilevel"/>
    <w:tmpl w:val="BA084058"/>
    <w:lvl w:ilvl="0" w:tplc="C4687A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D2806"/>
    <w:multiLevelType w:val="hybridMultilevel"/>
    <w:tmpl w:val="C764E0EE"/>
    <w:lvl w:ilvl="0" w:tplc="9A7C21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E246E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4DCAAA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D48B5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E2A5C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CA6E08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F4AD8E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53244A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36C8BF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934E31"/>
    <w:multiLevelType w:val="hybridMultilevel"/>
    <w:tmpl w:val="01265FD2"/>
    <w:lvl w:ilvl="0" w:tplc="65E0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06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CE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49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C9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2E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6F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49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03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8"/>
  </w:num>
  <w:num w:numId="3">
    <w:abstractNumId w:val="6"/>
  </w:num>
  <w:num w:numId="4">
    <w:abstractNumId w:val="29"/>
  </w:num>
  <w:num w:numId="5">
    <w:abstractNumId w:val="21"/>
  </w:num>
  <w:num w:numId="6">
    <w:abstractNumId w:val="31"/>
  </w:num>
  <w:num w:numId="7">
    <w:abstractNumId w:val="19"/>
  </w:num>
  <w:num w:numId="8">
    <w:abstractNumId w:val="47"/>
  </w:num>
  <w:num w:numId="9">
    <w:abstractNumId w:val="45"/>
  </w:num>
  <w:num w:numId="10">
    <w:abstractNumId w:val="14"/>
  </w:num>
  <w:num w:numId="11">
    <w:abstractNumId w:val="0"/>
  </w:num>
  <w:num w:numId="12">
    <w:abstractNumId w:val="32"/>
  </w:num>
  <w:num w:numId="13">
    <w:abstractNumId w:val="13"/>
  </w:num>
  <w:num w:numId="14">
    <w:abstractNumId w:val="25"/>
  </w:num>
  <w:num w:numId="15">
    <w:abstractNumId w:val="22"/>
  </w:num>
  <w:num w:numId="16">
    <w:abstractNumId w:val="43"/>
  </w:num>
  <w:num w:numId="17">
    <w:abstractNumId w:val="40"/>
  </w:num>
  <w:num w:numId="18">
    <w:abstractNumId w:val="20"/>
  </w:num>
  <w:num w:numId="19">
    <w:abstractNumId w:val="23"/>
  </w:num>
  <w:num w:numId="20">
    <w:abstractNumId w:val="35"/>
  </w:num>
  <w:num w:numId="21">
    <w:abstractNumId w:val="46"/>
  </w:num>
  <w:num w:numId="22">
    <w:abstractNumId w:val="26"/>
  </w:num>
  <w:num w:numId="23">
    <w:abstractNumId w:val="10"/>
  </w:num>
  <w:num w:numId="24">
    <w:abstractNumId w:val="39"/>
  </w:num>
  <w:num w:numId="25">
    <w:abstractNumId w:val="41"/>
  </w:num>
  <w:num w:numId="26">
    <w:abstractNumId w:val="7"/>
  </w:num>
  <w:num w:numId="27">
    <w:abstractNumId w:val="9"/>
  </w:num>
  <w:num w:numId="28">
    <w:abstractNumId w:val="16"/>
  </w:num>
  <w:num w:numId="29">
    <w:abstractNumId w:val="42"/>
  </w:num>
  <w:num w:numId="30">
    <w:abstractNumId w:val="33"/>
  </w:num>
  <w:num w:numId="31">
    <w:abstractNumId w:val="24"/>
  </w:num>
  <w:num w:numId="32">
    <w:abstractNumId w:val="34"/>
  </w:num>
  <w:num w:numId="33">
    <w:abstractNumId w:val="27"/>
  </w:num>
  <w:num w:numId="34">
    <w:abstractNumId w:val="3"/>
  </w:num>
  <w:num w:numId="35">
    <w:abstractNumId w:val="48"/>
  </w:num>
  <w:num w:numId="36">
    <w:abstractNumId w:val="17"/>
  </w:num>
  <w:num w:numId="37">
    <w:abstractNumId w:val="15"/>
  </w:num>
  <w:num w:numId="38">
    <w:abstractNumId w:val="2"/>
  </w:num>
  <w:num w:numId="39">
    <w:abstractNumId w:val="18"/>
  </w:num>
  <w:num w:numId="40">
    <w:abstractNumId w:val="38"/>
  </w:num>
  <w:num w:numId="41">
    <w:abstractNumId w:val="4"/>
  </w:num>
  <w:num w:numId="42">
    <w:abstractNumId w:val="44"/>
  </w:num>
  <w:num w:numId="43">
    <w:abstractNumId w:val="37"/>
  </w:num>
  <w:num w:numId="44">
    <w:abstractNumId w:val="12"/>
  </w:num>
  <w:num w:numId="45">
    <w:abstractNumId w:val="11"/>
  </w:num>
  <w:num w:numId="46">
    <w:abstractNumId w:val="5"/>
  </w:num>
  <w:num w:numId="47">
    <w:abstractNumId w:val="30"/>
  </w:num>
  <w:num w:numId="48">
    <w:abstractNumId w:val="1"/>
  </w:num>
  <w:num w:numId="49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D"/>
    <w:rsid w:val="00004B47"/>
    <w:rsid w:val="000065B2"/>
    <w:rsid w:val="00014958"/>
    <w:rsid w:val="00044BC8"/>
    <w:rsid w:val="00055EFE"/>
    <w:rsid w:val="00061230"/>
    <w:rsid w:val="00072069"/>
    <w:rsid w:val="00086B68"/>
    <w:rsid w:val="00095060"/>
    <w:rsid w:val="000B4872"/>
    <w:rsid w:val="000B57F4"/>
    <w:rsid w:val="000C2E89"/>
    <w:rsid w:val="000C5B14"/>
    <w:rsid w:val="000C7EE0"/>
    <w:rsid w:val="000D00D3"/>
    <w:rsid w:val="000D5EE2"/>
    <w:rsid w:val="000F6E86"/>
    <w:rsid w:val="00106756"/>
    <w:rsid w:val="00134D72"/>
    <w:rsid w:val="00141B2C"/>
    <w:rsid w:val="001528AC"/>
    <w:rsid w:val="00154180"/>
    <w:rsid w:val="00157229"/>
    <w:rsid w:val="001765F0"/>
    <w:rsid w:val="0019170A"/>
    <w:rsid w:val="001A5853"/>
    <w:rsid w:val="001F71B3"/>
    <w:rsid w:val="002255DB"/>
    <w:rsid w:val="00231044"/>
    <w:rsid w:val="00231BA9"/>
    <w:rsid w:val="0023453F"/>
    <w:rsid w:val="00245898"/>
    <w:rsid w:val="00246E7F"/>
    <w:rsid w:val="00253ED2"/>
    <w:rsid w:val="002611F9"/>
    <w:rsid w:val="00277EE5"/>
    <w:rsid w:val="00280FCF"/>
    <w:rsid w:val="002B2B9A"/>
    <w:rsid w:val="002B2E74"/>
    <w:rsid w:val="002C1736"/>
    <w:rsid w:val="0030687C"/>
    <w:rsid w:val="0031554C"/>
    <w:rsid w:val="003175BA"/>
    <w:rsid w:val="00322370"/>
    <w:rsid w:val="0033009E"/>
    <w:rsid w:val="0033487A"/>
    <w:rsid w:val="00353A90"/>
    <w:rsid w:val="00364BE7"/>
    <w:rsid w:val="0037732D"/>
    <w:rsid w:val="003907AF"/>
    <w:rsid w:val="003A7349"/>
    <w:rsid w:val="003F6EBF"/>
    <w:rsid w:val="00412B11"/>
    <w:rsid w:val="00422BB3"/>
    <w:rsid w:val="004272D4"/>
    <w:rsid w:val="00433589"/>
    <w:rsid w:val="0044318C"/>
    <w:rsid w:val="004469BD"/>
    <w:rsid w:val="0045468E"/>
    <w:rsid w:val="00456271"/>
    <w:rsid w:val="00462407"/>
    <w:rsid w:val="00474F9C"/>
    <w:rsid w:val="004851F5"/>
    <w:rsid w:val="004A6599"/>
    <w:rsid w:val="004B7C6A"/>
    <w:rsid w:val="004C163E"/>
    <w:rsid w:val="004D2716"/>
    <w:rsid w:val="004E208C"/>
    <w:rsid w:val="0053144A"/>
    <w:rsid w:val="00536DB6"/>
    <w:rsid w:val="00557C47"/>
    <w:rsid w:val="0056142B"/>
    <w:rsid w:val="0056726F"/>
    <w:rsid w:val="0058384A"/>
    <w:rsid w:val="005A484E"/>
    <w:rsid w:val="005B2CAD"/>
    <w:rsid w:val="005E1895"/>
    <w:rsid w:val="005E21CE"/>
    <w:rsid w:val="005E63FA"/>
    <w:rsid w:val="005F4F74"/>
    <w:rsid w:val="005F6A29"/>
    <w:rsid w:val="00600505"/>
    <w:rsid w:val="006559FF"/>
    <w:rsid w:val="0067427B"/>
    <w:rsid w:val="00690281"/>
    <w:rsid w:val="006B08E3"/>
    <w:rsid w:val="006B1BA7"/>
    <w:rsid w:val="006D2569"/>
    <w:rsid w:val="006D312D"/>
    <w:rsid w:val="006E0EA4"/>
    <w:rsid w:val="007051AB"/>
    <w:rsid w:val="00720D20"/>
    <w:rsid w:val="00727058"/>
    <w:rsid w:val="0074029F"/>
    <w:rsid w:val="00755D6F"/>
    <w:rsid w:val="00755E15"/>
    <w:rsid w:val="0077770C"/>
    <w:rsid w:val="007B5F6F"/>
    <w:rsid w:val="007F68D2"/>
    <w:rsid w:val="00801F4A"/>
    <w:rsid w:val="008329C8"/>
    <w:rsid w:val="008510A4"/>
    <w:rsid w:val="00876650"/>
    <w:rsid w:val="008B2657"/>
    <w:rsid w:val="008B7799"/>
    <w:rsid w:val="008B7EE0"/>
    <w:rsid w:val="008C1749"/>
    <w:rsid w:val="008D709F"/>
    <w:rsid w:val="008F60AC"/>
    <w:rsid w:val="00900FCA"/>
    <w:rsid w:val="00910D4A"/>
    <w:rsid w:val="00922BE3"/>
    <w:rsid w:val="009274C1"/>
    <w:rsid w:val="009317B5"/>
    <w:rsid w:val="009362CD"/>
    <w:rsid w:val="00937D11"/>
    <w:rsid w:val="00943B4E"/>
    <w:rsid w:val="0094453E"/>
    <w:rsid w:val="00970C51"/>
    <w:rsid w:val="00995114"/>
    <w:rsid w:val="009B7DA9"/>
    <w:rsid w:val="009C084D"/>
    <w:rsid w:val="009E14EE"/>
    <w:rsid w:val="009E1E70"/>
    <w:rsid w:val="009E1F33"/>
    <w:rsid w:val="009E4C6D"/>
    <w:rsid w:val="00A5193C"/>
    <w:rsid w:val="00A64CAD"/>
    <w:rsid w:val="00A64CD4"/>
    <w:rsid w:val="00A65E57"/>
    <w:rsid w:val="00A76B84"/>
    <w:rsid w:val="00AA003C"/>
    <w:rsid w:val="00AA646E"/>
    <w:rsid w:val="00AB011A"/>
    <w:rsid w:val="00AB77ED"/>
    <w:rsid w:val="00AC3D60"/>
    <w:rsid w:val="00AF06C2"/>
    <w:rsid w:val="00AF2CAD"/>
    <w:rsid w:val="00AF5765"/>
    <w:rsid w:val="00AF58AE"/>
    <w:rsid w:val="00B05AB6"/>
    <w:rsid w:val="00B11FA7"/>
    <w:rsid w:val="00B12C82"/>
    <w:rsid w:val="00B13ACE"/>
    <w:rsid w:val="00B20576"/>
    <w:rsid w:val="00B246DC"/>
    <w:rsid w:val="00B31652"/>
    <w:rsid w:val="00B52819"/>
    <w:rsid w:val="00B62565"/>
    <w:rsid w:val="00B62FF6"/>
    <w:rsid w:val="00B639E8"/>
    <w:rsid w:val="00B701D9"/>
    <w:rsid w:val="00B77400"/>
    <w:rsid w:val="00B94BA5"/>
    <w:rsid w:val="00BA540D"/>
    <w:rsid w:val="00BB1BEF"/>
    <w:rsid w:val="00BB3E13"/>
    <w:rsid w:val="00BC637A"/>
    <w:rsid w:val="00BE5718"/>
    <w:rsid w:val="00C2411B"/>
    <w:rsid w:val="00C3631A"/>
    <w:rsid w:val="00C52106"/>
    <w:rsid w:val="00C5798D"/>
    <w:rsid w:val="00C6073D"/>
    <w:rsid w:val="00C625AF"/>
    <w:rsid w:val="00C86C46"/>
    <w:rsid w:val="00CA7FDD"/>
    <w:rsid w:val="00CC5AC6"/>
    <w:rsid w:val="00CD3BE6"/>
    <w:rsid w:val="00CF0F83"/>
    <w:rsid w:val="00D03BD9"/>
    <w:rsid w:val="00D110D5"/>
    <w:rsid w:val="00D1148B"/>
    <w:rsid w:val="00D2329D"/>
    <w:rsid w:val="00D238AE"/>
    <w:rsid w:val="00D271E0"/>
    <w:rsid w:val="00D306ED"/>
    <w:rsid w:val="00D53B82"/>
    <w:rsid w:val="00D64C2B"/>
    <w:rsid w:val="00D651DB"/>
    <w:rsid w:val="00D80E62"/>
    <w:rsid w:val="00D937A7"/>
    <w:rsid w:val="00D96562"/>
    <w:rsid w:val="00DE29B4"/>
    <w:rsid w:val="00DF28C9"/>
    <w:rsid w:val="00DF4696"/>
    <w:rsid w:val="00E37844"/>
    <w:rsid w:val="00E70DF2"/>
    <w:rsid w:val="00E95CEB"/>
    <w:rsid w:val="00EA52E9"/>
    <w:rsid w:val="00EA5469"/>
    <w:rsid w:val="00EA76DC"/>
    <w:rsid w:val="00EC1580"/>
    <w:rsid w:val="00ED2158"/>
    <w:rsid w:val="00F14407"/>
    <w:rsid w:val="00F243F5"/>
    <w:rsid w:val="00F31586"/>
    <w:rsid w:val="00F47F7F"/>
    <w:rsid w:val="00F77FAE"/>
    <w:rsid w:val="00F82B08"/>
    <w:rsid w:val="00F93089"/>
    <w:rsid w:val="00F97816"/>
    <w:rsid w:val="00F97A88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AC45E-36F4-48EA-881E-49AA7F23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5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F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F7F"/>
  </w:style>
  <w:style w:type="paragraph" w:styleId="Footer">
    <w:name w:val="footer"/>
    <w:basedOn w:val="Normal"/>
    <w:link w:val="FooterChar"/>
    <w:uiPriority w:val="99"/>
    <w:unhideWhenUsed/>
    <w:rsid w:val="00F4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F7F"/>
  </w:style>
  <w:style w:type="paragraph" w:styleId="BalloonText">
    <w:name w:val="Balloon Text"/>
    <w:basedOn w:val="Normal"/>
    <w:link w:val="BalloonTextChar"/>
    <w:uiPriority w:val="99"/>
    <w:semiHidden/>
    <w:unhideWhenUsed/>
    <w:rsid w:val="002B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7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55EF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793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77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76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65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418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28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9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16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8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21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7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65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99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60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51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0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5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5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8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71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21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88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98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46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156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8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87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52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14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30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76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52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677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93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0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05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62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7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707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77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81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74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931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819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006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23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722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282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468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913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372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807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487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56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58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5021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721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89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36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776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82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44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55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31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84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06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690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231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278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31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269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948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449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351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14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377">
          <w:marLeft w:val="0"/>
          <w:marRight w:val="89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007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42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01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34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22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51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03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40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22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7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641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13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9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84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546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959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114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110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216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693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475">
          <w:marLeft w:val="0"/>
          <w:marRight w:val="80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9265">
          <w:marLeft w:val="0"/>
          <w:marRight w:val="979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775">
          <w:marLeft w:val="0"/>
          <w:marRight w:val="979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909">
          <w:marLeft w:val="0"/>
          <w:marRight w:val="979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431">
          <w:marLeft w:val="0"/>
          <w:marRight w:val="979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34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6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90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07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57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43">
          <w:marLeft w:val="0"/>
          <w:marRight w:val="116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86">
          <w:marLeft w:val="0"/>
          <w:marRight w:val="116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757">
          <w:marLeft w:val="0"/>
          <w:marRight w:val="116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033">
          <w:marLeft w:val="0"/>
          <w:marRight w:val="116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27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2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97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27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4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98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F38C-FE07-462C-A2CC-CE027DFB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cp:lastPrinted>2020-10-11T20:49:00Z</cp:lastPrinted>
  <dcterms:created xsi:type="dcterms:W3CDTF">2021-01-22T19:56:00Z</dcterms:created>
  <dcterms:modified xsi:type="dcterms:W3CDTF">2021-01-22T21:14:00Z</dcterms:modified>
</cp:coreProperties>
</file>