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9A" w:rsidRDefault="002B2B9A" w:rsidP="002B2B9A">
      <w:pPr>
        <w:tabs>
          <w:tab w:val="left" w:pos="540"/>
          <w:tab w:val="left" w:pos="2472"/>
          <w:tab w:val="center" w:pos="4680"/>
          <w:tab w:val="center" w:pos="5400"/>
        </w:tabs>
        <w:bidi/>
        <w:jc w:val="center"/>
        <w:rPr>
          <w:rFonts w:ascii="Arial" w:hAnsi="Arial" w:cs="Arial"/>
          <w:b/>
          <w:bCs/>
          <w:sz w:val="28"/>
          <w:szCs w:val="28"/>
          <w:lang w:bidi="ar-SY"/>
        </w:rPr>
      </w:pPr>
      <w:r>
        <w:rPr>
          <w:noProof/>
        </w:rPr>
        <w:drawing>
          <wp:inline distT="0" distB="0" distL="0" distR="0" wp14:anchorId="6B86706D" wp14:editId="1F93FE9C">
            <wp:extent cx="779780" cy="821904"/>
            <wp:effectExtent l="0" t="0" r="1270" b="0"/>
            <wp:docPr id="1" name="Picture 1" descr="Image result for ‫جامعة المنارة الخاصة اللاذقية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جامعة المنارة الخاصة اللاذقية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70" cy="8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9A" w:rsidRDefault="002B2B9A" w:rsidP="002B2B9A">
      <w:pPr>
        <w:tabs>
          <w:tab w:val="left" w:pos="540"/>
          <w:tab w:val="left" w:pos="2472"/>
          <w:tab w:val="center" w:pos="4680"/>
          <w:tab w:val="center" w:pos="5400"/>
        </w:tabs>
        <w:bidi/>
        <w:jc w:val="center"/>
        <w:rPr>
          <w:rFonts w:ascii="Arial" w:hAnsi="Arial" w:cs="Arial"/>
          <w:b/>
          <w:bCs/>
          <w:sz w:val="28"/>
          <w:szCs w:val="28"/>
          <w:rtl/>
          <w:lang w:bidi="ar-SY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توصيف مقرر دراسي </w:t>
      </w:r>
    </w:p>
    <w:p w:rsidR="002B2B9A" w:rsidRPr="002B2B9A" w:rsidRDefault="002B2B9A" w:rsidP="002B2B9A">
      <w:pPr>
        <w:shd w:val="clear" w:color="auto" w:fill="9CC2E5" w:themeFill="accent1" w:themeFillTint="99"/>
        <w:tabs>
          <w:tab w:val="left" w:pos="8924"/>
        </w:tabs>
        <w:bidi/>
        <w:rPr>
          <w:rFonts w:ascii="Arial" w:hAnsi="Arial" w:cs="Arial"/>
          <w:b/>
          <w:bCs/>
          <w:sz w:val="2"/>
          <w:szCs w:val="2"/>
          <w:lang w:bidi="ar-SY"/>
        </w:rPr>
      </w:pPr>
      <w:r>
        <w:rPr>
          <w:rFonts w:ascii="Arial" w:hAnsi="Arial" w:cs="Arial"/>
          <w:b/>
          <w:bCs/>
          <w:sz w:val="28"/>
          <w:szCs w:val="28"/>
          <w:rtl/>
          <w:lang w:bidi="ar-SY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42"/>
        <w:gridCol w:w="1795"/>
        <w:gridCol w:w="1080"/>
        <w:gridCol w:w="1709"/>
        <w:gridCol w:w="2164"/>
      </w:tblGrid>
      <w:tr w:rsidR="002B2B9A" w:rsidTr="00AF06C2">
        <w:tc>
          <w:tcPr>
            <w:tcW w:w="6920" w:type="dxa"/>
            <w:gridSpan w:val="3"/>
            <w:shd w:val="clear" w:color="auto" w:fill="BDD6EE" w:themeFill="accent1" w:themeFillTint="66"/>
          </w:tcPr>
          <w:p w:rsidR="002B2B9A" w:rsidRDefault="002B2B9A" w:rsidP="002B2B9A">
            <w:pPr>
              <w:shd w:val="clear" w:color="auto" w:fill="9CC2E5" w:themeFill="accent1" w:themeFillTint="99"/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>كلية :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 xml:space="preserve">  العلوم الصحية </w:t>
            </w:r>
          </w:p>
        </w:tc>
        <w:tc>
          <w:tcPr>
            <w:tcW w:w="3870" w:type="dxa"/>
            <w:gridSpan w:val="2"/>
            <w:shd w:val="clear" w:color="auto" w:fill="BDD6EE" w:themeFill="accent1" w:themeFillTint="66"/>
          </w:tcPr>
          <w:p w:rsidR="002B2B9A" w:rsidRDefault="002B2B9A" w:rsidP="002B2B9A">
            <w:pPr>
              <w:shd w:val="clear" w:color="auto" w:fill="9CC2E5" w:themeFill="accent1" w:themeFillTint="99"/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>قسم :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 xml:space="preserve">  العلاج الوظيفي </w:t>
            </w:r>
          </w:p>
        </w:tc>
      </w:tr>
      <w:tr w:rsidR="002B2B9A" w:rsidTr="0056142B">
        <w:tc>
          <w:tcPr>
            <w:tcW w:w="4044" w:type="dxa"/>
          </w:tcPr>
          <w:p w:rsidR="002B2B9A" w:rsidRPr="004469BD" w:rsidRDefault="002B2B9A" w:rsidP="0062378B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اسم </w:t>
            </w:r>
            <w:proofErr w:type="gramStart"/>
            <w:r w:rsidR="00F97816"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المقرر:  </w:t>
            </w:r>
            <w:r w:rsidR="0056142B"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  <w:proofErr w:type="gramEnd"/>
            <w:r w:rsidR="0062378B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مدخل  الى علم الأمراض </w:t>
            </w:r>
          </w:p>
        </w:tc>
        <w:tc>
          <w:tcPr>
            <w:tcW w:w="2876" w:type="dxa"/>
            <w:gridSpan w:val="2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</w:p>
        </w:tc>
        <w:tc>
          <w:tcPr>
            <w:tcW w:w="1710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رمز المقرر </w:t>
            </w:r>
          </w:p>
        </w:tc>
        <w:tc>
          <w:tcPr>
            <w:tcW w:w="2160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</w:p>
        </w:tc>
      </w:tr>
      <w:tr w:rsidR="002B2B9A" w:rsidTr="0056142B">
        <w:tc>
          <w:tcPr>
            <w:tcW w:w="4044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الساعات </w:t>
            </w: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المعتمدة :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2 </w:t>
            </w:r>
          </w:p>
        </w:tc>
        <w:tc>
          <w:tcPr>
            <w:tcW w:w="1796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نظري :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2 </w:t>
            </w:r>
          </w:p>
        </w:tc>
        <w:tc>
          <w:tcPr>
            <w:tcW w:w="1080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عملي :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- </w:t>
            </w:r>
          </w:p>
        </w:tc>
        <w:tc>
          <w:tcPr>
            <w:tcW w:w="1705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المتطلب السابق</w:t>
            </w:r>
          </w:p>
        </w:tc>
        <w:tc>
          <w:tcPr>
            <w:tcW w:w="2165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</w:p>
        </w:tc>
      </w:tr>
    </w:tbl>
    <w:p w:rsidR="002B2B9A" w:rsidRDefault="002B2B9A" w:rsidP="002B2B9A">
      <w:pPr>
        <w:tabs>
          <w:tab w:val="left" w:pos="540"/>
          <w:tab w:val="left" w:pos="2472"/>
          <w:tab w:val="center" w:pos="4680"/>
          <w:tab w:val="center" w:pos="5400"/>
        </w:tabs>
        <w:bidi/>
        <w:rPr>
          <w:rFonts w:ascii="Arial" w:hAnsi="Arial" w:cs="Arial"/>
          <w:b/>
          <w:bCs/>
          <w:sz w:val="28"/>
          <w:szCs w:val="28"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2B9A" w:rsidTr="00AF06C2">
        <w:tc>
          <w:tcPr>
            <w:tcW w:w="10790" w:type="dxa"/>
            <w:shd w:val="clear" w:color="auto" w:fill="BDD6EE" w:themeFill="accent1" w:themeFillTint="66"/>
          </w:tcPr>
          <w:p w:rsidR="002B2B9A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 xml:space="preserve">التوصيف </w:t>
            </w:r>
          </w:p>
        </w:tc>
      </w:tr>
      <w:tr w:rsidR="002B2B9A" w:rsidTr="002B2B9A">
        <w:tc>
          <w:tcPr>
            <w:tcW w:w="10790" w:type="dxa"/>
          </w:tcPr>
          <w:p w:rsidR="00A61FAE" w:rsidRDefault="004469BD" w:rsidP="0062378B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lang w:bidi="ar-SY"/>
              </w:rPr>
            </w:pPr>
            <w:r w:rsidRPr="0062378B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يحوي هذا المقرر </w:t>
            </w:r>
            <w:r w:rsidR="00A61FAE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أسباب ونتائج الأمراض بشكل عام معتمدا على أسس علم وظائف الأعضاء المرضي </w:t>
            </w:r>
            <w:proofErr w:type="gramStart"/>
            <w:r w:rsidR="00A61FAE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والتشريح  وعلم</w:t>
            </w:r>
            <w:proofErr w:type="gramEnd"/>
            <w:r w:rsidR="00A61FAE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الباثولوجيا .</w:t>
            </w:r>
          </w:p>
          <w:p w:rsidR="004469BD" w:rsidRDefault="00A61FAE" w:rsidP="00A61FAE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يضم المقرر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موجز  حول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مفهوم الصحة والمرض  والأذية الخلوية  والموت والتلاؤم الخلوي  بالإضافة  الى شرح للآلية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الامراضية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  <w:r w:rsidR="00154180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في الالتهاب والمناعة وأمراض الاستقلاب . </w:t>
            </w:r>
          </w:p>
          <w:p w:rsidR="00A61FAE" w:rsidRPr="004469BD" w:rsidRDefault="00A61FAE" w:rsidP="00A61FAE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يركز المقرر الى ما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يخص  قسم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العلاج الوظيفي من شرح  حول الخدمات الصحية لذوي الاحتياجات  الخاصة ، بالإضافة الى أمراض الجهاز العصبي  والجهاز العضلي الهيكلي  وأمراض القلب والأوعية . </w:t>
            </w:r>
          </w:p>
        </w:tc>
      </w:tr>
      <w:tr w:rsidR="002B2B9A" w:rsidTr="004469BD">
        <w:tc>
          <w:tcPr>
            <w:tcW w:w="10790" w:type="dxa"/>
            <w:shd w:val="clear" w:color="auto" w:fill="BDD6EE" w:themeFill="accent1" w:themeFillTint="66"/>
          </w:tcPr>
          <w:p w:rsidR="002B2B9A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>المحتوى</w:t>
            </w:r>
          </w:p>
        </w:tc>
      </w:tr>
      <w:tr w:rsidR="002B2B9A" w:rsidTr="002B2B9A">
        <w:tc>
          <w:tcPr>
            <w:tcW w:w="10790" w:type="dxa"/>
          </w:tcPr>
          <w:p w:rsidR="0062378B" w:rsidRDefault="00AF06C2" w:rsidP="0062378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مقدمة </w:t>
            </w:r>
            <w:r w:rsidR="0062378B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حول</w:t>
            </w: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  <w:proofErr w:type="gramStart"/>
            <w:r w:rsidR="0062378B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علم  الأمراض</w:t>
            </w:r>
            <w:proofErr w:type="gramEnd"/>
            <w:r w:rsidR="0062378B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</w:p>
          <w:p w:rsidR="002B2B9A" w:rsidRDefault="00AF06C2" w:rsidP="0062378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  <w:r w:rsidR="0062378B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مفهوم الصحة والمرض </w:t>
            </w:r>
          </w:p>
          <w:p w:rsidR="0062378B" w:rsidRDefault="0062378B" w:rsidP="0062378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lang w:bidi="ar-SY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الأذية  الخلوية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،  الموت والتلاؤم الخلوي </w:t>
            </w:r>
          </w:p>
          <w:p w:rsidR="0062378B" w:rsidRDefault="0062378B" w:rsidP="0062378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الالتهاب </w:t>
            </w:r>
          </w:p>
          <w:p w:rsidR="0062378B" w:rsidRDefault="0062378B" w:rsidP="0062378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اضطرابات المناعة </w:t>
            </w:r>
          </w:p>
          <w:p w:rsidR="0062378B" w:rsidRDefault="0062378B" w:rsidP="0062378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أمراض الطفولة والاستقلاب </w:t>
            </w:r>
          </w:p>
          <w:p w:rsidR="0062378B" w:rsidRDefault="0062378B" w:rsidP="0062378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الخدمات الصحية لذوي الاحتياجات الخاصة </w:t>
            </w:r>
          </w:p>
          <w:p w:rsidR="0062378B" w:rsidRDefault="0062378B" w:rsidP="0062378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أمراض الجهاز العصبي </w:t>
            </w:r>
          </w:p>
          <w:p w:rsidR="0062378B" w:rsidRDefault="0062378B" w:rsidP="0062378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أمراض الجهاز العضلي</w:t>
            </w:r>
            <w:r w:rsidR="00A61FAE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  <w:proofErr w:type="gramStart"/>
            <w:r w:rsidR="00A61FAE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-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الهيكلي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</w:p>
          <w:p w:rsidR="0062378B" w:rsidRPr="0062378B" w:rsidRDefault="0062378B" w:rsidP="0062378B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ind w:left="360"/>
              <w:rPr>
                <w:rFonts w:ascii="Arial" w:hAnsi="Arial" w:cs="Arial"/>
                <w:sz w:val="28"/>
                <w:szCs w:val="28"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10.أ</w:t>
            </w:r>
            <w:r w:rsidR="00A61FAE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مراض الجهاز الق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لبي </w:t>
            </w:r>
            <w:proofErr w:type="gramStart"/>
            <w:r w:rsidR="00A61FAE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-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الوعائي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</w:p>
          <w:p w:rsidR="004469BD" w:rsidRPr="00AF06C2" w:rsidRDefault="004469BD" w:rsidP="0062378B">
            <w:pPr>
              <w:pStyle w:val="ListParagraph"/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2B2B9A" w:rsidTr="00AF06C2">
        <w:tc>
          <w:tcPr>
            <w:tcW w:w="10790" w:type="dxa"/>
            <w:shd w:val="clear" w:color="auto" w:fill="9CC2E5" w:themeFill="accent1" w:themeFillTint="99"/>
          </w:tcPr>
          <w:p w:rsidR="002B2B9A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 xml:space="preserve">المراجع </w:t>
            </w:r>
          </w:p>
        </w:tc>
      </w:tr>
      <w:tr w:rsidR="002B2B9A" w:rsidTr="002B2B9A">
        <w:tc>
          <w:tcPr>
            <w:tcW w:w="10790" w:type="dxa"/>
          </w:tcPr>
          <w:p w:rsidR="008B6B5D" w:rsidRDefault="008B6B5D" w:rsidP="00EC16FB">
            <w:pPr>
              <w:pStyle w:val="Heading1"/>
              <w:shd w:val="clear" w:color="auto" w:fill="FFFFFF"/>
              <w:spacing w:before="0" w:line="540" w:lineRule="atLeast"/>
              <w:outlineLvl w:val="0"/>
              <w:rPr>
                <w:rStyle w:val="a-size-large"/>
                <w:rFonts w:ascii="Arial" w:hAnsi="Arial" w:cs="Arial"/>
                <w:color w:val="0F1111"/>
                <w:sz w:val="24"/>
                <w:szCs w:val="24"/>
              </w:rPr>
            </w:pPr>
            <w:proofErr w:type="gramStart"/>
            <w:r w:rsidRPr="008B6B5D"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>1.</w:t>
            </w:r>
            <w:r w:rsidRPr="008B6B5D"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>Robbins</w:t>
            </w:r>
            <w:proofErr w:type="gramEnd"/>
            <w:r w:rsidRPr="008B6B5D"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 xml:space="preserve"> &amp; </w:t>
            </w:r>
            <w:proofErr w:type="spellStart"/>
            <w:r w:rsidRPr="008B6B5D"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>Cotran</w:t>
            </w:r>
            <w:proofErr w:type="spellEnd"/>
            <w:r w:rsidRPr="008B6B5D"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 xml:space="preserve"> Pathologic Basis of Disease (Robbins Pathology)</w:t>
            </w:r>
            <w:r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 xml:space="preserve">, </w:t>
            </w:r>
            <w:r w:rsidR="00EC16FB"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>2020</w:t>
            </w:r>
            <w:r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 xml:space="preserve"> </w:t>
            </w:r>
            <w:r w:rsidRPr="008B6B5D"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> </w:t>
            </w:r>
            <w:r>
              <w:rPr>
                <w:rStyle w:val="a-size-extra-large"/>
                <w:rFonts w:ascii="Arial" w:hAnsi="Arial" w:cs="Arial"/>
                <w:color w:val="0F1111"/>
                <w:sz w:val="24"/>
                <w:szCs w:val="24"/>
              </w:rPr>
              <w:t>10</w:t>
            </w:r>
            <w:r w:rsidRPr="008B6B5D">
              <w:rPr>
                <w:rStyle w:val="a-size-large"/>
                <w:rFonts w:ascii="Arial" w:hAnsi="Arial" w:cs="Arial"/>
                <w:color w:val="0F1111"/>
                <w:sz w:val="24"/>
                <w:szCs w:val="24"/>
              </w:rPr>
              <w:t>th Edition</w:t>
            </w:r>
          </w:p>
          <w:p w:rsidR="008B6B5D" w:rsidRDefault="008B6B5D" w:rsidP="008B6B5D">
            <w:pP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</w:pPr>
            <w:r w:rsidRPr="008B6B5D"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>2. P</w:t>
            </w:r>
            <w: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 xml:space="preserve">athophysiology </w:t>
            </w:r>
            <w:proofErr w:type="gramStart"/>
            <w: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>-  A</w:t>
            </w:r>
            <w:proofErr w:type="gramEnd"/>
            <w: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 xml:space="preserve"> practical  approach , </w:t>
            </w:r>
            <w:proofErr w:type="spellStart"/>
            <w: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>Lachel</w:t>
            </w:r>
            <w:proofErr w:type="spellEnd"/>
            <w: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 xml:space="preserve"> Story , 2018, Jone</w:t>
            </w:r>
            <w:bookmarkStart w:id="0" w:name="_GoBack"/>
            <w:bookmarkEnd w:id="0"/>
            <w: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>s &amp; Bartlett Learning, LLC.</w:t>
            </w:r>
          </w:p>
          <w:p w:rsidR="008B6B5D" w:rsidRDefault="008B6B5D" w:rsidP="008B6B5D">
            <w:pP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</w:pPr>
            <w: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 xml:space="preserve">3. </w:t>
            </w:r>
            <w:proofErr w:type="gramStart"/>
            <w: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>Pathophysio</w:t>
            </w:r>
            <w:r w:rsidR="00EC16FB"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>logy ,</w:t>
            </w:r>
            <w:proofErr w:type="gramEnd"/>
            <w:r w:rsidR="00EC16FB"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 xml:space="preserve"> </w:t>
            </w:r>
            <w:r w:rsidR="00EC16FB" w:rsidRPr="00EC16FB">
              <w:rPr>
                <w:rStyle w:val="a-size-extra-large"/>
                <w:rFonts w:ascii="Arial" w:eastAsiaTheme="majorEastAsia" w:hAnsi="Arial" w:cs="Arial"/>
                <w:color w:val="0F1111"/>
                <w:sz w:val="20"/>
                <w:szCs w:val="20"/>
              </w:rPr>
              <w:t xml:space="preserve">JACQUELYN L. BANASIK, LEE-ELLEN C. COPSTEAD,  </w:t>
            </w:r>
            <w:r w:rsidR="00EC16FB" w:rsidRPr="00EC16FB">
              <w:rPr>
                <w:rStyle w:val="a-size-extra-large"/>
                <w:rFonts w:ascii="Arial" w:eastAsiaTheme="majorEastAsia" w:hAnsi="Arial" w:cs="Arial"/>
                <w:color w:val="0F1111"/>
              </w:rPr>
              <w:t>2019 .</w:t>
            </w:r>
          </w:p>
          <w:p w:rsidR="00EC16FB" w:rsidRPr="00EC16FB" w:rsidRDefault="00EC16FB" w:rsidP="008B6B5D">
            <w:pP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</w:pPr>
            <w:r>
              <w:rPr>
                <w:rStyle w:val="a-size-extra-large"/>
                <w:rFonts w:ascii="Arial" w:eastAsiaTheme="majorEastAsia" w:hAnsi="Arial" w:cs="Arial"/>
                <w:color w:val="0F1111"/>
                <w:sz w:val="24"/>
                <w:szCs w:val="24"/>
              </w:rPr>
              <w:t xml:space="preserve">4. Medicine - </w:t>
            </w:r>
            <w:r w:rsidRPr="00EC16FB">
              <w:rPr>
                <w:rStyle w:val="a-size-extra-large"/>
                <w:rFonts w:ascii="Arial" w:eastAsiaTheme="majorEastAsia" w:hAnsi="Arial" w:cs="Arial"/>
                <w:color w:val="0F1111"/>
                <w:sz w:val="20"/>
                <w:szCs w:val="20"/>
              </w:rPr>
              <w:t xml:space="preserve">THE DEFINITIVE ILLUSTRATED HISTORY </w:t>
            </w:r>
            <w:r w:rsidRPr="00EC16FB">
              <w:rPr>
                <w:rStyle w:val="a-size-extra-large"/>
                <w:rFonts w:ascii="Arial" w:eastAsiaTheme="majorEastAsia" w:hAnsi="Arial" w:cs="Arial"/>
                <w:color w:val="0F1111"/>
              </w:rPr>
              <w:t xml:space="preserve">, </w:t>
            </w:r>
            <w:r w:rsidRPr="00EC16FB">
              <w:rPr>
                <w:rFonts w:ascii="DINPro-Regular" w:cs="DINPro-Regular"/>
                <w:color w:val="222221"/>
                <w:sz w:val="21"/>
                <w:szCs w:val="21"/>
              </w:rPr>
              <w:t>STEVE PARKER</w:t>
            </w:r>
            <w:r>
              <w:rPr>
                <w:rFonts w:ascii="DINPro-Regular" w:cs="DINPro-Regular"/>
                <w:color w:val="222221"/>
                <w:sz w:val="21"/>
                <w:szCs w:val="21"/>
              </w:rPr>
              <w:t xml:space="preserve"> , 2016 , DK publication LTD. </w:t>
            </w:r>
            <w:r>
              <w:rPr>
                <w:rFonts w:ascii="FrutigerLTCom-Light" w:hAnsi="FrutigerLTCom-Light" w:cs="FrutigerLTCom-Light"/>
                <w:color w:val="FEFEFE"/>
                <w:sz w:val="15"/>
                <w:szCs w:val="15"/>
              </w:rPr>
              <w:t>2016 Dorling Kindersley Limited</w:t>
            </w:r>
          </w:p>
          <w:p w:rsidR="00055EFE" w:rsidRDefault="00055EFE" w:rsidP="00055EFE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rPr>
                <w:rFonts w:ascii="Arial" w:hAnsi="Arial" w:cs="Arial"/>
                <w:b/>
                <w:bCs/>
                <w:sz w:val="28"/>
                <w:szCs w:val="28"/>
                <w:lang w:bidi="ar-SY"/>
              </w:rPr>
            </w:pPr>
          </w:p>
        </w:tc>
      </w:tr>
    </w:tbl>
    <w:p w:rsidR="00422BB3" w:rsidRDefault="00422BB3" w:rsidP="00A61FAE">
      <w:pPr>
        <w:bidi/>
        <w:rPr>
          <w:rFonts w:ascii="Arial" w:hAnsi="Arial" w:cs="Arial"/>
          <w:b/>
          <w:bCs/>
          <w:sz w:val="28"/>
          <w:szCs w:val="28"/>
          <w:rtl/>
          <w:lang w:bidi="ar-SY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مدرس المقرر                                                      </w:t>
      </w:r>
      <w:r w:rsidR="002B2B9A"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        </w:t>
      </w:r>
      <w:r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   </w:t>
      </w:r>
    </w:p>
    <w:p w:rsidR="00970C51" w:rsidRPr="00B12C82" w:rsidRDefault="00557C47" w:rsidP="00F97816">
      <w:pPr>
        <w:bidi/>
        <w:rPr>
          <w:rFonts w:ascii="Arial" w:hAnsi="Arial" w:cs="Arial"/>
          <w:sz w:val="24"/>
          <w:szCs w:val="24"/>
          <w:rtl/>
          <w:lang w:bidi="ar-SY"/>
        </w:rPr>
      </w:pPr>
      <w:proofErr w:type="spellStart"/>
      <w:r w:rsidRPr="00B12C82">
        <w:rPr>
          <w:rFonts w:ascii="Arial" w:hAnsi="Arial" w:cs="Arial"/>
          <w:b/>
          <w:bCs/>
          <w:sz w:val="28"/>
          <w:szCs w:val="28"/>
          <w:rtl/>
          <w:lang w:bidi="ar-SY"/>
        </w:rPr>
        <w:t>أ.د</w:t>
      </w:r>
      <w:proofErr w:type="spellEnd"/>
      <w:r w:rsidRPr="00B12C82">
        <w:rPr>
          <w:rFonts w:ascii="Arial" w:hAnsi="Arial" w:cs="Arial"/>
          <w:b/>
          <w:bCs/>
          <w:sz w:val="28"/>
          <w:szCs w:val="28"/>
          <w:rtl/>
          <w:lang w:bidi="ar-SY"/>
        </w:rPr>
        <w:t>. زهير الشهابي</w:t>
      </w:r>
      <w:r w:rsidR="00422BB3"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   </w:t>
      </w:r>
      <w:r w:rsidR="00462407">
        <w:rPr>
          <w:rFonts w:ascii="Arial" w:hAnsi="Arial" w:cs="Arial" w:hint="cs"/>
          <w:b/>
          <w:bCs/>
          <w:sz w:val="36"/>
          <w:szCs w:val="36"/>
          <w:rtl/>
          <w:lang w:bidi="ar-SY"/>
        </w:rPr>
        <w:t xml:space="preserve">   </w:t>
      </w:r>
    </w:p>
    <w:sectPr w:rsidR="00970C51" w:rsidRPr="00B12C82" w:rsidSect="00253ED2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CC" w:rsidRDefault="00C240CC" w:rsidP="00F47F7F">
      <w:pPr>
        <w:spacing w:after="0" w:line="240" w:lineRule="auto"/>
      </w:pPr>
      <w:r>
        <w:separator/>
      </w:r>
    </w:p>
  </w:endnote>
  <w:endnote w:type="continuationSeparator" w:id="0">
    <w:p w:rsidR="00C240CC" w:rsidRDefault="00C240CC" w:rsidP="00F4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rutigerLTCom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099325"/>
      <w:docPartObj>
        <w:docPartGallery w:val="Page Numbers (Bottom of Page)"/>
        <w:docPartUnique/>
      </w:docPartObj>
    </w:sdtPr>
    <w:sdtEndPr/>
    <w:sdtContent>
      <w:p w:rsidR="00D937A7" w:rsidRDefault="00D937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6FB" w:rsidRPr="00EC16FB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D937A7" w:rsidRDefault="00D9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CC" w:rsidRDefault="00C240CC" w:rsidP="00F47F7F">
      <w:pPr>
        <w:spacing w:after="0" w:line="240" w:lineRule="auto"/>
      </w:pPr>
      <w:r>
        <w:separator/>
      </w:r>
    </w:p>
  </w:footnote>
  <w:footnote w:type="continuationSeparator" w:id="0">
    <w:p w:rsidR="00C240CC" w:rsidRDefault="00C240CC" w:rsidP="00F4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C13"/>
    <w:multiLevelType w:val="hybridMultilevel"/>
    <w:tmpl w:val="5B3C6CA8"/>
    <w:lvl w:ilvl="0" w:tplc="C2CEDAE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35689B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863E59AE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2BE0C7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1F5C8F4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62E2DAD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1A209C5E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4C223EB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CEDECFF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">
    <w:nsid w:val="057C2319"/>
    <w:multiLevelType w:val="hybridMultilevel"/>
    <w:tmpl w:val="51A6C546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AB456B0"/>
    <w:multiLevelType w:val="hybridMultilevel"/>
    <w:tmpl w:val="E7983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DC4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45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6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2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6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B5595"/>
    <w:multiLevelType w:val="hybridMultilevel"/>
    <w:tmpl w:val="04D23BB6"/>
    <w:lvl w:ilvl="0" w:tplc="2C006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C4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45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6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2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6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72704"/>
    <w:multiLevelType w:val="hybridMultilevel"/>
    <w:tmpl w:val="FA0C1FAA"/>
    <w:lvl w:ilvl="0" w:tplc="022A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AC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C5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80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F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68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62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46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34F0E"/>
    <w:multiLevelType w:val="hybridMultilevel"/>
    <w:tmpl w:val="3C6E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1745"/>
    <w:multiLevelType w:val="hybridMultilevel"/>
    <w:tmpl w:val="FB520B78"/>
    <w:lvl w:ilvl="0" w:tplc="3BFCAD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7E1C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4EA4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0BE66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940BE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01A09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DE23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402E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78C917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D137C"/>
    <w:multiLevelType w:val="hybridMultilevel"/>
    <w:tmpl w:val="4F340366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136F4"/>
    <w:multiLevelType w:val="hybridMultilevel"/>
    <w:tmpl w:val="A016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237FE"/>
    <w:multiLevelType w:val="hybridMultilevel"/>
    <w:tmpl w:val="97F64CDC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FD4482"/>
    <w:multiLevelType w:val="hybridMultilevel"/>
    <w:tmpl w:val="D4E03E8A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B1FB3"/>
    <w:multiLevelType w:val="hybridMultilevel"/>
    <w:tmpl w:val="A37083AA"/>
    <w:lvl w:ilvl="0" w:tplc="A276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0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20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8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A0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27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D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8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7E1E93"/>
    <w:multiLevelType w:val="hybridMultilevel"/>
    <w:tmpl w:val="6F8009C2"/>
    <w:lvl w:ilvl="0" w:tplc="0580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C8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F6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A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2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B22D0A"/>
    <w:multiLevelType w:val="hybridMultilevel"/>
    <w:tmpl w:val="24285826"/>
    <w:lvl w:ilvl="0" w:tplc="C4687A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652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86F1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3E836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44600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A1E40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28EC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8A50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0A6F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86594"/>
    <w:multiLevelType w:val="hybridMultilevel"/>
    <w:tmpl w:val="56B49A70"/>
    <w:lvl w:ilvl="0" w:tplc="D3B2DB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2A3D2070"/>
    <w:multiLevelType w:val="hybridMultilevel"/>
    <w:tmpl w:val="560EEC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DC4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45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6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2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6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6122F"/>
    <w:multiLevelType w:val="hybridMultilevel"/>
    <w:tmpl w:val="8A7659BC"/>
    <w:lvl w:ilvl="0" w:tplc="6DD622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317FF"/>
    <w:multiLevelType w:val="hybridMultilevel"/>
    <w:tmpl w:val="6DC8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C4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45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6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2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6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90324"/>
    <w:multiLevelType w:val="hybridMultilevel"/>
    <w:tmpl w:val="323A2074"/>
    <w:lvl w:ilvl="0" w:tplc="2C00682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4F1B20"/>
    <w:multiLevelType w:val="hybridMultilevel"/>
    <w:tmpl w:val="C416F7E6"/>
    <w:lvl w:ilvl="0" w:tplc="FA9E03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9E7B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5268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CA28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D62A0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5E02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C07F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B1C7D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9BAA7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31F06"/>
    <w:multiLevelType w:val="hybridMultilevel"/>
    <w:tmpl w:val="B2EA39F6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E017D"/>
    <w:multiLevelType w:val="hybridMultilevel"/>
    <w:tmpl w:val="809C5406"/>
    <w:lvl w:ilvl="0" w:tplc="DCAE94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8ECCAD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5667CF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4168B8F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922E9A9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4BCC53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61D8258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C4E62D60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38C8B0D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91652A1"/>
    <w:multiLevelType w:val="hybridMultilevel"/>
    <w:tmpl w:val="45AC4610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46B57"/>
    <w:multiLevelType w:val="hybridMultilevel"/>
    <w:tmpl w:val="50D44526"/>
    <w:lvl w:ilvl="0" w:tplc="C4687A7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D77BE"/>
    <w:multiLevelType w:val="hybridMultilevel"/>
    <w:tmpl w:val="088C664E"/>
    <w:lvl w:ilvl="0" w:tplc="6DD622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85E93"/>
    <w:multiLevelType w:val="hybridMultilevel"/>
    <w:tmpl w:val="8688885A"/>
    <w:lvl w:ilvl="0" w:tplc="B06471C8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285067"/>
    <w:multiLevelType w:val="hybridMultilevel"/>
    <w:tmpl w:val="9410D5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BB6C40"/>
    <w:multiLevelType w:val="hybridMultilevel"/>
    <w:tmpl w:val="27FC6038"/>
    <w:lvl w:ilvl="0" w:tplc="B57A9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5E7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540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BCE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58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4A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FE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6A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5E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45C078F"/>
    <w:multiLevelType w:val="hybridMultilevel"/>
    <w:tmpl w:val="602A7E68"/>
    <w:lvl w:ilvl="0" w:tplc="D73C9F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620C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5C89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F0CF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D6C2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802A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A7A59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FD42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8C3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46894"/>
    <w:multiLevelType w:val="hybridMultilevel"/>
    <w:tmpl w:val="60C6EA1E"/>
    <w:lvl w:ilvl="0" w:tplc="444CA2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DAF2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5E69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D96F5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38B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EAB2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732DE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AFA8B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F1CB3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B1068"/>
    <w:multiLevelType w:val="hybridMultilevel"/>
    <w:tmpl w:val="1868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801AF"/>
    <w:multiLevelType w:val="hybridMultilevel"/>
    <w:tmpl w:val="813AEEF8"/>
    <w:lvl w:ilvl="0" w:tplc="2CF65C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9EAA6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1CB4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021D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F0A83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8763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F49B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BD833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98679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27117"/>
    <w:multiLevelType w:val="hybridMultilevel"/>
    <w:tmpl w:val="97647E0E"/>
    <w:lvl w:ilvl="0" w:tplc="5FA6E5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BEEA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A207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2CB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D0EE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EC6D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90FC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5AD0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8476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>
    <w:nsid w:val="5A67605C"/>
    <w:multiLevelType w:val="hybridMultilevel"/>
    <w:tmpl w:val="84006F1C"/>
    <w:lvl w:ilvl="0" w:tplc="3F3E894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80332"/>
    <w:multiLevelType w:val="hybridMultilevel"/>
    <w:tmpl w:val="9F8E7FB6"/>
    <w:lvl w:ilvl="0" w:tplc="6DD622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D0AB7"/>
    <w:multiLevelType w:val="hybridMultilevel"/>
    <w:tmpl w:val="602A7E68"/>
    <w:lvl w:ilvl="0" w:tplc="D73C9F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620C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5C89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F0CF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D6C2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802A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A7A59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FD42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8C3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D6688C"/>
    <w:multiLevelType w:val="hybridMultilevel"/>
    <w:tmpl w:val="0F22EABC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F2A08"/>
    <w:multiLevelType w:val="hybridMultilevel"/>
    <w:tmpl w:val="84A09462"/>
    <w:lvl w:ilvl="0" w:tplc="EF728A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6652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86F1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3E836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44600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A1E40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28EC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8A50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0A6F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73A2E"/>
    <w:multiLevelType w:val="hybridMultilevel"/>
    <w:tmpl w:val="8F3EC0C2"/>
    <w:lvl w:ilvl="0" w:tplc="5D4A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EB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40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48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5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43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A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6D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CA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34573"/>
    <w:multiLevelType w:val="hybridMultilevel"/>
    <w:tmpl w:val="2040C0FC"/>
    <w:lvl w:ilvl="0" w:tplc="0580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05BB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F6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A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2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B1551F3"/>
    <w:multiLevelType w:val="hybridMultilevel"/>
    <w:tmpl w:val="363CF3FA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5C6772"/>
    <w:multiLevelType w:val="hybridMultilevel"/>
    <w:tmpl w:val="81A4D5F4"/>
    <w:lvl w:ilvl="0" w:tplc="C4687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A52DED"/>
    <w:multiLevelType w:val="hybridMultilevel"/>
    <w:tmpl w:val="2092E04C"/>
    <w:lvl w:ilvl="0" w:tplc="6DD622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87769"/>
    <w:multiLevelType w:val="hybridMultilevel"/>
    <w:tmpl w:val="6D98F38A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CD6DFB"/>
    <w:multiLevelType w:val="hybridMultilevel"/>
    <w:tmpl w:val="281C4756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A78E5"/>
    <w:multiLevelType w:val="hybridMultilevel"/>
    <w:tmpl w:val="944828C6"/>
    <w:lvl w:ilvl="0" w:tplc="0580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F6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A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2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176E91"/>
    <w:multiLevelType w:val="hybridMultilevel"/>
    <w:tmpl w:val="026EA266"/>
    <w:lvl w:ilvl="0" w:tplc="C8A04C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>
    <w:nsid w:val="77695739"/>
    <w:multiLevelType w:val="hybridMultilevel"/>
    <w:tmpl w:val="BA084058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D2806"/>
    <w:multiLevelType w:val="hybridMultilevel"/>
    <w:tmpl w:val="C764E0EE"/>
    <w:lvl w:ilvl="0" w:tplc="9A7C21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246E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4DCAAA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D48B5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E2A5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CA6E0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F4AD8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53244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36C8BF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934E31"/>
    <w:multiLevelType w:val="hybridMultilevel"/>
    <w:tmpl w:val="01265FD2"/>
    <w:lvl w:ilvl="0" w:tplc="65E0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06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CE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49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C9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2E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6F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03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8"/>
  </w:num>
  <w:num w:numId="3">
    <w:abstractNumId w:val="6"/>
  </w:num>
  <w:num w:numId="4">
    <w:abstractNumId w:val="29"/>
  </w:num>
  <w:num w:numId="5">
    <w:abstractNumId w:val="21"/>
  </w:num>
  <w:num w:numId="6">
    <w:abstractNumId w:val="31"/>
  </w:num>
  <w:num w:numId="7">
    <w:abstractNumId w:val="19"/>
  </w:num>
  <w:num w:numId="8">
    <w:abstractNumId w:val="48"/>
  </w:num>
  <w:num w:numId="9">
    <w:abstractNumId w:val="46"/>
  </w:num>
  <w:num w:numId="10">
    <w:abstractNumId w:val="14"/>
  </w:num>
  <w:num w:numId="11">
    <w:abstractNumId w:val="0"/>
  </w:num>
  <w:num w:numId="12">
    <w:abstractNumId w:val="32"/>
  </w:num>
  <w:num w:numId="13">
    <w:abstractNumId w:val="13"/>
  </w:num>
  <w:num w:numId="14">
    <w:abstractNumId w:val="25"/>
  </w:num>
  <w:num w:numId="15">
    <w:abstractNumId w:val="22"/>
  </w:num>
  <w:num w:numId="16">
    <w:abstractNumId w:val="44"/>
  </w:num>
  <w:num w:numId="17">
    <w:abstractNumId w:val="41"/>
  </w:num>
  <w:num w:numId="18">
    <w:abstractNumId w:val="20"/>
  </w:num>
  <w:num w:numId="19">
    <w:abstractNumId w:val="23"/>
  </w:num>
  <w:num w:numId="20">
    <w:abstractNumId w:val="36"/>
  </w:num>
  <w:num w:numId="21">
    <w:abstractNumId w:val="47"/>
  </w:num>
  <w:num w:numId="22">
    <w:abstractNumId w:val="26"/>
  </w:num>
  <w:num w:numId="23">
    <w:abstractNumId w:val="10"/>
  </w:num>
  <w:num w:numId="24">
    <w:abstractNumId w:val="40"/>
  </w:num>
  <w:num w:numId="25">
    <w:abstractNumId w:val="42"/>
  </w:num>
  <w:num w:numId="26">
    <w:abstractNumId w:val="7"/>
  </w:num>
  <w:num w:numId="27">
    <w:abstractNumId w:val="9"/>
  </w:num>
  <w:num w:numId="28">
    <w:abstractNumId w:val="16"/>
  </w:num>
  <w:num w:numId="29">
    <w:abstractNumId w:val="43"/>
  </w:num>
  <w:num w:numId="30">
    <w:abstractNumId w:val="34"/>
  </w:num>
  <w:num w:numId="31">
    <w:abstractNumId w:val="24"/>
  </w:num>
  <w:num w:numId="32">
    <w:abstractNumId w:val="35"/>
  </w:num>
  <w:num w:numId="33">
    <w:abstractNumId w:val="27"/>
  </w:num>
  <w:num w:numId="34">
    <w:abstractNumId w:val="3"/>
  </w:num>
  <w:num w:numId="35">
    <w:abstractNumId w:val="49"/>
  </w:num>
  <w:num w:numId="36">
    <w:abstractNumId w:val="17"/>
  </w:num>
  <w:num w:numId="37">
    <w:abstractNumId w:val="15"/>
  </w:num>
  <w:num w:numId="38">
    <w:abstractNumId w:val="2"/>
  </w:num>
  <w:num w:numId="39">
    <w:abstractNumId w:val="18"/>
  </w:num>
  <w:num w:numId="40">
    <w:abstractNumId w:val="39"/>
  </w:num>
  <w:num w:numId="41">
    <w:abstractNumId w:val="4"/>
  </w:num>
  <w:num w:numId="42">
    <w:abstractNumId w:val="45"/>
  </w:num>
  <w:num w:numId="43">
    <w:abstractNumId w:val="38"/>
  </w:num>
  <w:num w:numId="44">
    <w:abstractNumId w:val="12"/>
  </w:num>
  <w:num w:numId="45">
    <w:abstractNumId w:val="11"/>
  </w:num>
  <w:num w:numId="46">
    <w:abstractNumId w:val="5"/>
  </w:num>
  <w:num w:numId="47">
    <w:abstractNumId w:val="30"/>
  </w:num>
  <w:num w:numId="48">
    <w:abstractNumId w:val="1"/>
  </w:num>
  <w:num w:numId="49">
    <w:abstractNumId w:val="8"/>
  </w:num>
  <w:num w:numId="50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D"/>
    <w:rsid w:val="00004B47"/>
    <w:rsid w:val="000065B2"/>
    <w:rsid w:val="00014958"/>
    <w:rsid w:val="00044BC8"/>
    <w:rsid w:val="00055EFE"/>
    <w:rsid w:val="00061230"/>
    <w:rsid w:val="00072069"/>
    <w:rsid w:val="00086B68"/>
    <w:rsid w:val="00095060"/>
    <w:rsid w:val="000B4872"/>
    <w:rsid w:val="000B57F4"/>
    <w:rsid w:val="000C2E89"/>
    <w:rsid w:val="000C5B14"/>
    <w:rsid w:val="000C7EE0"/>
    <w:rsid w:val="000D00D3"/>
    <w:rsid w:val="000D5EE2"/>
    <w:rsid w:val="000F6E86"/>
    <w:rsid w:val="00106756"/>
    <w:rsid w:val="00134D72"/>
    <w:rsid w:val="00141B2C"/>
    <w:rsid w:val="001528AC"/>
    <w:rsid w:val="00154180"/>
    <w:rsid w:val="00157229"/>
    <w:rsid w:val="001765F0"/>
    <w:rsid w:val="0019170A"/>
    <w:rsid w:val="001A5853"/>
    <w:rsid w:val="001F71B3"/>
    <w:rsid w:val="002255DB"/>
    <w:rsid w:val="00231044"/>
    <w:rsid w:val="00231BA9"/>
    <w:rsid w:val="0023453F"/>
    <w:rsid w:val="00245898"/>
    <w:rsid w:val="00246E7F"/>
    <w:rsid w:val="00253ED2"/>
    <w:rsid w:val="002611F9"/>
    <w:rsid w:val="00277EE5"/>
    <w:rsid w:val="00280FCF"/>
    <w:rsid w:val="002B2B9A"/>
    <w:rsid w:val="002B2E74"/>
    <w:rsid w:val="002C1736"/>
    <w:rsid w:val="0030687C"/>
    <w:rsid w:val="0031554C"/>
    <w:rsid w:val="003175BA"/>
    <w:rsid w:val="00322370"/>
    <w:rsid w:val="0033009E"/>
    <w:rsid w:val="0033487A"/>
    <w:rsid w:val="00353A90"/>
    <w:rsid w:val="00364BE7"/>
    <w:rsid w:val="0037732D"/>
    <w:rsid w:val="003907AF"/>
    <w:rsid w:val="003A7349"/>
    <w:rsid w:val="003F6EBF"/>
    <w:rsid w:val="00412B11"/>
    <w:rsid w:val="00422BB3"/>
    <w:rsid w:val="004272D4"/>
    <w:rsid w:val="00433589"/>
    <w:rsid w:val="0044318C"/>
    <w:rsid w:val="004469BD"/>
    <w:rsid w:val="0045468E"/>
    <w:rsid w:val="00456271"/>
    <w:rsid w:val="00462407"/>
    <w:rsid w:val="00474F9C"/>
    <w:rsid w:val="004851F5"/>
    <w:rsid w:val="004A6599"/>
    <w:rsid w:val="004B7C6A"/>
    <w:rsid w:val="004C163E"/>
    <w:rsid w:val="004D2716"/>
    <w:rsid w:val="004E208C"/>
    <w:rsid w:val="0053144A"/>
    <w:rsid w:val="00536DB6"/>
    <w:rsid w:val="00557C47"/>
    <w:rsid w:val="0056142B"/>
    <w:rsid w:val="0056726F"/>
    <w:rsid w:val="0058384A"/>
    <w:rsid w:val="005A484E"/>
    <w:rsid w:val="005B2CAD"/>
    <w:rsid w:val="005E1895"/>
    <w:rsid w:val="005E21CE"/>
    <w:rsid w:val="005E63FA"/>
    <w:rsid w:val="005F4F74"/>
    <w:rsid w:val="005F6A29"/>
    <w:rsid w:val="00600505"/>
    <w:rsid w:val="0062378B"/>
    <w:rsid w:val="006559FF"/>
    <w:rsid w:val="0067427B"/>
    <w:rsid w:val="00690281"/>
    <w:rsid w:val="006B08E3"/>
    <w:rsid w:val="006B1BA7"/>
    <w:rsid w:val="006D2569"/>
    <w:rsid w:val="006D312D"/>
    <w:rsid w:val="006E0EA4"/>
    <w:rsid w:val="007051AB"/>
    <w:rsid w:val="00720D20"/>
    <w:rsid w:val="00727058"/>
    <w:rsid w:val="0074029F"/>
    <w:rsid w:val="00755D6F"/>
    <w:rsid w:val="00755E15"/>
    <w:rsid w:val="0077770C"/>
    <w:rsid w:val="007B5F6F"/>
    <w:rsid w:val="007F68D2"/>
    <w:rsid w:val="00801F4A"/>
    <w:rsid w:val="008329C8"/>
    <w:rsid w:val="008510A4"/>
    <w:rsid w:val="00876650"/>
    <w:rsid w:val="008B2657"/>
    <w:rsid w:val="008B6B5D"/>
    <w:rsid w:val="008B7799"/>
    <w:rsid w:val="008B7EE0"/>
    <w:rsid w:val="008C1749"/>
    <w:rsid w:val="008D709F"/>
    <w:rsid w:val="008F60AC"/>
    <w:rsid w:val="00900FCA"/>
    <w:rsid w:val="00910D4A"/>
    <w:rsid w:val="00922BE3"/>
    <w:rsid w:val="009274C1"/>
    <w:rsid w:val="009317B5"/>
    <w:rsid w:val="009362CD"/>
    <w:rsid w:val="00937D11"/>
    <w:rsid w:val="00943B4E"/>
    <w:rsid w:val="0094453E"/>
    <w:rsid w:val="00970C51"/>
    <w:rsid w:val="00995114"/>
    <w:rsid w:val="009B7DA9"/>
    <w:rsid w:val="009C084D"/>
    <w:rsid w:val="009E14EE"/>
    <w:rsid w:val="009E1E70"/>
    <w:rsid w:val="009E1F33"/>
    <w:rsid w:val="009E4C6D"/>
    <w:rsid w:val="00A5193C"/>
    <w:rsid w:val="00A61FAE"/>
    <w:rsid w:val="00A64CAD"/>
    <w:rsid w:val="00A64CD4"/>
    <w:rsid w:val="00A65E57"/>
    <w:rsid w:val="00A76B84"/>
    <w:rsid w:val="00AA003C"/>
    <w:rsid w:val="00AA646E"/>
    <w:rsid w:val="00AB011A"/>
    <w:rsid w:val="00AB77ED"/>
    <w:rsid w:val="00AC3D60"/>
    <w:rsid w:val="00AF06C2"/>
    <w:rsid w:val="00AF2CAD"/>
    <w:rsid w:val="00AF5765"/>
    <w:rsid w:val="00AF58AE"/>
    <w:rsid w:val="00B05AB6"/>
    <w:rsid w:val="00B11FA7"/>
    <w:rsid w:val="00B12C82"/>
    <w:rsid w:val="00B13ACE"/>
    <w:rsid w:val="00B20576"/>
    <w:rsid w:val="00B246DC"/>
    <w:rsid w:val="00B31652"/>
    <w:rsid w:val="00B52819"/>
    <w:rsid w:val="00B62565"/>
    <w:rsid w:val="00B62FF6"/>
    <w:rsid w:val="00B639E8"/>
    <w:rsid w:val="00B701D9"/>
    <w:rsid w:val="00B77400"/>
    <w:rsid w:val="00B94BA5"/>
    <w:rsid w:val="00BA540D"/>
    <w:rsid w:val="00BB1BEF"/>
    <w:rsid w:val="00BB3E13"/>
    <w:rsid w:val="00BC637A"/>
    <w:rsid w:val="00BE5718"/>
    <w:rsid w:val="00C240CC"/>
    <w:rsid w:val="00C2411B"/>
    <w:rsid w:val="00C3631A"/>
    <w:rsid w:val="00C52106"/>
    <w:rsid w:val="00C5798D"/>
    <w:rsid w:val="00C6073D"/>
    <w:rsid w:val="00C625AF"/>
    <w:rsid w:val="00C86C46"/>
    <w:rsid w:val="00CA7FDD"/>
    <w:rsid w:val="00CC5AC6"/>
    <w:rsid w:val="00CD3BE6"/>
    <w:rsid w:val="00CF0F83"/>
    <w:rsid w:val="00D03BD9"/>
    <w:rsid w:val="00D110D5"/>
    <w:rsid w:val="00D1148B"/>
    <w:rsid w:val="00D2329D"/>
    <w:rsid w:val="00D238AE"/>
    <w:rsid w:val="00D271E0"/>
    <w:rsid w:val="00D306ED"/>
    <w:rsid w:val="00D53B82"/>
    <w:rsid w:val="00D64C2B"/>
    <w:rsid w:val="00D651DB"/>
    <w:rsid w:val="00D80E62"/>
    <w:rsid w:val="00D937A7"/>
    <w:rsid w:val="00D96562"/>
    <w:rsid w:val="00DE29B4"/>
    <w:rsid w:val="00DF28C9"/>
    <w:rsid w:val="00DF4696"/>
    <w:rsid w:val="00E37844"/>
    <w:rsid w:val="00E70DF2"/>
    <w:rsid w:val="00E95CEB"/>
    <w:rsid w:val="00EA52E9"/>
    <w:rsid w:val="00EA5469"/>
    <w:rsid w:val="00EA76DC"/>
    <w:rsid w:val="00EC1580"/>
    <w:rsid w:val="00EC16FB"/>
    <w:rsid w:val="00ED2158"/>
    <w:rsid w:val="00F14407"/>
    <w:rsid w:val="00F243F5"/>
    <w:rsid w:val="00F31586"/>
    <w:rsid w:val="00F47F7F"/>
    <w:rsid w:val="00F77FAE"/>
    <w:rsid w:val="00F82B08"/>
    <w:rsid w:val="00F93089"/>
    <w:rsid w:val="00F97816"/>
    <w:rsid w:val="00F97A88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AC45E-36F4-48EA-881E-49AA7F2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5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7F"/>
  </w:style>
  <w:style w:type="paragraph" w:styleId="Footer">
    <w:name w:val="footer"/>
    <w:basedOn w:val="Normal"/>
    <w:link w:val="FooterChar"/>
    <w:uiPriority w:val="99"/>
    <w:unhideWhenUsed/>
    <w:rsid w:val="00F4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7F"/>
  </w:style>
  <w:style w:type="paragraph" w:styleId="BalloonText">
    <w:name w:val="Balloon Text"/>
    <w:basedOn w:val="Normal"/>
    <w:link w:val="BalloonTextChar"/>
    <w:uiPriority w:val="99"/>
    <w:semiHidden/>
    <w:unhideWhenUsed/>
    <w:rsid w:val="002B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7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55E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B6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8B6B5D"/>
  </w:style>
  <w:style w:type="character" w:customStyle="1" w:styleId="a-size-large">
    <w:name w:val="a-size-large"/>
    <w:basedOn w:val="DefaultParagraphFont"/>
    <w:rsid w:val="008B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93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77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7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1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28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9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1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8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2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7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99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0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5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7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2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8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9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4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56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8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8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52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14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3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7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52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7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9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0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0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62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70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7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8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7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931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819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006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23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722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282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468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913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372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07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8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5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5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2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2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9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6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76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8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5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3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84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0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90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231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278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1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69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48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449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351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14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377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0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4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01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22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5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0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40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22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7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4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13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9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8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546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959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11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110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16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93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47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265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775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909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31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34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9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0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57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43">
          <w:marLeft w:val="0"/>
          <w:marRight w:val="116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86">
          <w:marLeft w:val="0"/>
          <w:marRight w:val="116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757">
          <w:marLeft w:val="0"/>
          <w:marRight w:val="116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033">
          <w:marLeft w:val="0"/>
          <w:marRight w:val="116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27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2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9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4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98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3F64-12CD-4C54-9B7D-908BEFC4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2020-10-11T20:49:00Z</cp:lastPrinted>
  <dcterms:created xsi:type="dcterms:W3CDTF">2021-01-22T19:56:00Z</dcterms:created>
  <dcterms:modified xsi:type="dcterms:W3CDTF">2021-01-22T22:12:00Z</dcterms:modified>
</cp:coreProperties>
</file>