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0E0DC7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6FB7BBF5" w14:textId="490108E6" w:rsidR="00306C3E" w:rsidRPr="00306C3E" w:rsidRDefault="006713DA" w:rsidP="00F27FE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FB45FF" w:rsidRPr="00597755" w14:paraId="4BED19C4" w14:textId="77777777" w:rsidTr="002173F2">
        <w:trPr>
          <w:jc w:val="center"/>
        </w:trPr>
        <w:tc>
          <w:tcPr>
            <w:tcW w:w="10255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376A12" w14:textId="11D4A3EF" w:rsidR="00FB45FF" w:rsidRPr="00FC787A" w:rsidRDefault="00FB45FF" w:rsidP="00FB45FF">
            <w:pPr>
              <w:tabs>
                <w:tab w:val="left" w:pos="2175"/>
                <w:tab w:val="right" w:pos="3294"/>
              </w:tabs>
              <w:bidi/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هندسة العمارة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45B2DC5A" w:rsidR="00E45975" w:rsidRPr="00597755" w:rsidRDefault="002E4C8B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CEAC307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696F2875" w:rsidR="00E45975" w:rsidRPr="00291255" w:rsidRDefault="00585101" w:rsidP="00FB45F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291255">
              <w:rPr>
                <w:rFonts w:ascii="Sakkal Majalla" w:hAnsi="Sakkal Majalla" w:cs="Sakkal Majalla"/>
                <w:sz w:val="24"/>
                <w:szCs w:val="24"/>
                <w:rtl/>
              </w:rPr>
              <w:t>نظريات العمارة (</w:t>
            </w:r>
            <w:r w:rsidRPr="00291255">
              <w:rPr>
                <w:rFonts w:ascii="Sakkal Majalla" w:hAnsi="Sakkal Majalla" w:cs="Sakkal Majalla"/>
                <w:sz w:val="24"/>
                <w:szCs w:val="24"/>
              </w:rPr>
              <w:t>1</w:t>
            </w:r>
            <w:r w:rsidRPr="00291255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67221646" w:rsidR="00E45975" w:rsidRPr="00597755" w:rsidRDefault="00E45975" w:rsidP="00FB45F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</w:t>
            </w:r>
            <w:r w:rsidR="00395E19">
              <w:rPr>
                <w:rFonts w:ascii="Sakkal Majalla" w:hAnsi="Sakkal Majalla" w:cs="Sakkal Majalla" w:hint="cs"/>
                <w:sz w:val="24"/>
                <w:szCs w:val="24"/>
                <w:rtl/>
              </w:rPr>
              <w:t>ر</w:t>
            </w:r>
            <w:r w:rsidR="00C91C49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1917514A" w:rsidR="00E45975" w:rsidRPr="00597755" w:rsidRDefault="002E4C8B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F4D31">
              <w:rPr>
                <w:rFonts w:ascii="Sakkal Majalla" w:hAnsi="Sakkal Majalla" w:cs="Sakkal Majalla"/>
                <w:sz w:val="24"/>
                <w:szCs w:val="24"/>
              </w:rPr>
              <w:t>CEAC205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21BD6D8C" w:rsidR="00E45975" w:rsidRPr="00597755" w:rsidRDefault="00E45975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0BB61B29" w:rsidR="00E45975" w:rsidRPr="00597755" w:rsidRDefault="00E45975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21B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E4C8B">
              <w:rPr>
                <w:rFonts w:ascii="Sakkal Majalla" w:hAnsi="Sakkal Majalla" w:cs="Sakkal Majalla" w:hint="cs"/>
                <w:sz w:val="24"/>
                <w:szCs w:val="24"/>
                <w:rtl/>
              </w:rPr>
              <w:t>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5424329A" w:rsidR="00E45975" w:rsidRPr="00597755" w:rsidRDefault="00E45975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2E4C8B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2E963962" w:rsidR="00E45975" w:rsidRPr="00597755" w:rsidRDefault="00E45975" w:rsidP="00FB45FF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217A9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E4C8B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</w:tr>
    </w:tbl>
    <w:p w14:paraId="3AFB1D84" w14:textId="4D116E91" w:rsidR="00620ABB" w:rsidRPr="00597755" w:rsidRDefault="009828E1" w:rsidP="009828E1">
      <w:pPr>
        <w:tabs>
          <w:tab w:val="left" w:pos="6870"/>
        </w:tabs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217A9A">
        <w:trPr>
          <w:jc w:val="center"/>
        </w:trPr>
        <w:tc>
          <w:tcPr>
            <w:tcW w:w="10255" w:type="dxa"/>
            <w:shd w:val="clear" w:color="auto" w:fill="D9D9D9" w:themeFill="background1" w:themeFillShade="D9"/>
          </w:tcPr>
          <w:p w14:paraId="45FF8121" w14:textId="7F9AEB47" w:rsidR="00FC787A" w:rsidRPr="00FC787A" w:rsidRDefault="009828E1" w:rsidP="009828E1">
            <w:pPr>
              <w:tabs>
                <w:tab w:val="left" w:pos="4440"/>
                <w:tab w:val="center" w:pos="5388"/>
              </w:tabs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وصف المقرر</w:t>
            </w:r>
          </w:p>
        </w:tc>
      </w:tr>
      <w:tr w:rsidR="00217A9A" w:rsidRPr="00597755" w14:paraId="5793112B" w14:textId="77777777" w:rsidTr="00C44CC8">
        <w:trPr>
          <w:jc w:val="center"/>
        </w:trPr>
        <w:tc>
          <w:tcPr>
            <w:tcW w:w="10255" w:type="dxa"/>
            <w:vAlign w:val="center"/>
          </w:tcPr>
          <w:p w14:paraId="29D7D1A9" w14:textId="69EB5732" w:rsidR="00C91C49" w:rsidRPr="00486A04" w:rsidRDefault="00486A04" w:rsidP="00486A04">
            <w:pPr>
              <w:jc w:val="right"/>
              <w:rPr>
                <w:rFonts w:ascii="Sakkal Majalla" w:hAnsi="Sakkal Majalla" w:cs="Sakkal Majalla"/>
              </w:rPr>
            </w:pPr>
            <w:r w:rsidRPr="000454B5">
              <w:rPr>
                <w:rFonts w:ascii="Sakkal Majalla" w:hAnsi="Sakkal Majalla" w:cs="Sakkal Majalla"/>
                <w:rtl/>
              </w:rPr>
              <w:t>يستعرض المقرر مفهوم العمار</w:t>
            </w:r>
            <w:r w:rsidRPr="000454B5">
              <w:rPr>
                <w:rFonts w:ascii="Sakkal Majalla" w:hAnsi="Sakkal Majalla" w:cs="Sakkal Majalla" w:hint="cs"/>
                <w:rtl/>
              </w:rPr>
              <w:t>ة</w:t>
            </w:r>
            <w:r w:rsidRPr="000454B5">
              <w:rPr>
                <w:rFonts w:ascii="Sakkal Majalla" w:hAnsi="Sakkal Majalla" w:cs="Sakkal Majalla"/>
                <w:rtl/>
              </w:rPr>
              <w:t xml:space="preserve"> و علاقتها بكل من العلوم و الفنون من جهة و الهندسة من جهة أخرى. </w:t>
            </w:r>
            <w:r>
              <w:rPr>
                <w:rFonts w:ascii="Sakkal Majalla" w:hAnsi="Sakkal Majalla" w:cs="Sakkal Majalla" w:hint="cs"/>
                <w:rtl/>
              </w:rPr>
              <w:t xml:space="preserve">كما </w:t>
            </w:r>
            <w:r w:rsidRPr="000454B5">
              <w:rPr>
                <w:rFonts w:ascii="Sakkal Majalla" w:hAnsi="Sakkal Majalla" w:cs="Sakkal Majalla" w:hint="cs"/>
                <w:rtl/>
              </w:rPr>
              <w:t>يستعرض مفهوم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التكوين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المعماري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و</w:t>
            </w:r>
            <w:r w:rsidRPr="000454B5">
              <w:rPr>
                <w:rFonts w:ascii="Sakkal Majalla" w:hAnsi="Sakkal Majalla" w:cs="Sakkal Majalla"/>
                <w:rtl/>
              </w:rPr>
              <w:t xml:space="preserve">  </w:t>
            </w:r>
            <w:r w:rsidRPr="000454B5">
              <w:rPr>
                <w:rFonts w:ascii="Sakkal Majalla" w:hAnsi="Sakkal Majalla" w:cs="Sakkal Majalla" w:hint="cs"/>
                <w:rtl/>
              </w:rPr>
              <w:t>مبادئه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على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كافة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مستوياتها</w:t>
            </w:r>
            <w:r w:rsidRPr="000454B5">
              <w:rPr>
                <w:rFonts w:ascii="Sakkal Majalla" w:hAnsi="Sakkal Majalla" w:cs="Sakkal Majalla"/>
                <w:rtl/>
              </w:rPr>
              <w:t xml:space="preserve"> : </w:t>
            </w:r>
            <w:r w:rsidRPr="000454B5">
              <w:rPr>
                <w:rFonts w:ascii="Sakkal Majalla" w:hAnsi="Sakkal Majalla" w:cs="Sakkal Majalla" w:hint="cs"/>
                <w:rtl/>
              </w:rPr>
              <w:t>الأساسية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و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الناظمة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و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المكملة</w:t>
            </w:r>
            <w:r w:rsidRPr="000454B5">
              <w:rPr>
                <w:rFonts w:ascii="Sakkal Majalla" w:hAnsi="Sakkal Majalla" w:cs="Sakkal Majalla"/>
                <w:rtl/>
              </w:rPr>
              <w:t>. يتعرف الطالب بدراسة هذا المقرر على المبادئ الأساسية للعمارة و على مجموعة من المفردات و المصطلحات الجوهرية التي لا غنى عنها</w:t>
            </w:r>
            <w:r w:rsidRPr="000454B5">
              <w:rPr>
                <w:rFonts w:ascii="Sakkal Majalla" w:hAnsi="Sakkal Majalla" w:cs="Sakkal Majalla" w:hint="cs"/>
                <w:rtl/>
              </w:rPr>
              <w:t xml:space="preserve"> يتعرف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الطالب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بدراسة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هذا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المقرر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على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آلية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ربط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العملية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التصميمية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الابداعية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بالأساس</w:t>
            </w:r>
            <w:r w:rsidRPr="000454B5">
              <w:rPr>
                <w:rFonts w:ascii="Sakkal Majalla" w:hAnsi="Sakkal Majalla" w:cs="Sakkal Majalla"/>
                <w:rtl/>
              </w:rPr>
              <w:t xml:space="preserve"> </w:t>
            </w:r>
            <w:r w:rsidRPr="000454B5">
              <w:rPr>
                <w:rFonts w:ascii="Sakkal Majalla" w:hAnsi="Sakkal Majalla" w:cs="Sakkal Majalla" w:hint="cs"/>
                <w:rtl/>
              </w:rPr>
              <w:t>العلمي</w:t>
            </w:r>
            <w:r w:rsidRPr="000454B5">
              <w:rPr>
                <w:rFonts w:ascii="Sakkal Majalla" w:hAnsi="Sakkal Majalla" w:cs="Sakkal Majalla"/>
                <w:rtl/>
              </w:rPr>
              <w:t>.</w:t>
            </w:r>
          </w:p>
        </w:tc>
      </w:tr>
      <w:tr w:rsidR="00A21B9B" w:rsidRPr="00597755" w14:paraId="195E9A00" w14:textId="77777777" w:rsidTr="00A21B9B">
        <w:trPr>
          <w:jc w:val="center"/>
        </w:trPr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2EEEC73F" w14:textId="7FB0AC8E" w:rsidR="00A21B9B" w:rsidRPr="00A21B9B" w:rsidRDefault="00A21B9B" w:rsidP="00A21B9B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21B9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المحتوى</w:t>
            </w:r>
          </w:p>
        </w:tc>
      </w:tr>
      <w:tr w:rsidR="00C91C49" w:rsidRPr="00597755" w14:paraId="70866200" w14:textId="77777777" w:rsidTr="00C91C49">
        <w:trPr>
          <w:jc w:val="center"/>
        </w:trPr>
        <w:tc>
          <w:tcPr>
            <w:tcW w:w="10255" w:type="dxa"/>
            <w:shd w:val="clear" w:color="auto" w:fill="auto"/>
            <w:vAlign w:val="center"/>
          </w:tcPr>
          <w:p w14:paraId="0B34886F" w14:textId="2E05B58C" w:rsidR="00C91C49" w:rsidRPr="00040753" w:rsidRDefault="000531BE" w:rsidP="000531BE">
            <w:pPr>
              <w:ind w:left="738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</w:pP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مفاهيم أساسية في العمارة </w:t>
            </w:r>
          </w:p>
          <w:p w14:paraId="79A9BBF3" w14:textId="414FD0B0" w:rsidR="000531BE" w:rsidRPr="00040753" w:rsidRDefault="000531BE" w:rsidP="000531B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 xml:space="preserve">المبادئ التصميمية </w:t>
            </w: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وأشكال العلاقات</w:t>
            </w: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lang w:bidi="ar-IQ"/>
              </w:rPr>
              <w:t xml:space="preserve"> </w:t>
            </w: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في العمارة</w:t>
            </w:r>
          </w:p>
          <w:p w14:paraId="39E45468" w14:textId="6A760DBD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بناء الفكر المعماري</w:t>
            </w:r>
          </w:p>
          <w:p w14:paraId="19127894" w14:textId="76D5C2F9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القيم التشكيلية في العمارة</w:t>
            </w:r>
          </w:p>
          <w:p w14:paraId="05E00305" w14:textId="14C11A3A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الشكل في العمارة - آلية تكوين الشكل</w:t>
            </w:r>
          </w:p>
          <w:p w14:paraId="2A798D2B" w14:textId="6E572AAB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العلاقات المكانية في التشكيل المعماري</w:t>
            </w:r>
          </w:p>
          <w:p w14:paraId="17137CD2" w14:textId="1EE5A7CD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التكوين في العمارة</w:t>
            </w:r>
          </w:p>
          <w:p w14:paraId="0192EAEB" w14:textId="1271CB3D" w:rsidR="000531BE" w:rsidRPr="00040753" w:rsidRDefault="000531BE" w:rsidP="000531BE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نظم</w:t>
            </w: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الاتصال</w:t>
            </w: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ومحاور</w:t>
            </w: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Pr="0004075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IQ"/>
              </w:rPr>
              <w:t>التكوين</w:t>
            </w:r>
          </w:p>
          <w:p w14:paraId="705463D2" w14:textId="148673DA" w:rsidR="00C91C49" w:rsidRPr="00040753" w:rsidRDefault="000531BE" w:rsidP="00040753">
            <w:pPr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</w:pPr>
            <w:r w:rsidRPr="00040753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IQ"/>
              </w:rPr>
              <w:t>وسائط التناسق</w:t>
            </w:r>
          </w:p>
        </w:tc>
      </w:tr>
      <w:tr w:rsidR="00217A9A" w:rsidRPr="00597755" w14:paraId="522E6536" w14:textId="77777777" w:rsidTr="00217A9A">
        <w:tblPrEx>
          <w:jc w:val="left"/>
        </w:tblPrEx>
        <w:tc>
          <w:tcPr>
            <w:tcW w:w="10255" w:type="dxa"/>
            <w:shd w:val="clear" w:color="auto" w:fill="D9D9D9" w:themeFill="background1" w:themeFillShade="D9"/>
          </w:tcPr>
          <w:p w14:paraId="4006711E" w14:textId="6C9F8F3B" w:rsidR="00217A9A" w:rsidRPr="00FC787A" w:rsidRDefault="00217A9A" w:rsidP="00217A9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217A9A" w:rsidRPr="00597755" w14:paraId="32751209" w14:textId="77777777" w:rsidTr="005E14CA">
        <w:tblPrEx>
          <w:jc w:val="left"/>
        </w:tblPrEx>
        <w:tc>
          <w:tcPr>
            <w:tcW w:w="10255" w:type="dxa"/>
            <w:vAlign w:val="center"/>
          </w:tcPr>
          <w:p w14:paraId="3FF4221D" w14:textId="23EF47BC" w:rsidR="00217A9A" w:rsidRPr="00CC0D09" w:rsidRDefault="00217A9A" w:rsidP="00217A9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CC0D09">
              <w:rPr>
                <w:rFonts w:ascii="Sakkal Majalla" w:hAnsi="Sakkal Majalla" w:cs="Sakkal Majalla" w:hint="cs"/>
                <w:b/>
                <w:bCs/>
                <w:rtl/>
              </w:rPr>
              <w:t>الكتاب الدرسي/</w:t>
            </w:r>
            <w:r w:rsidRPr="00CC0D09">
              <w:rPr>
                <w:rFonts w:ascii="Sakkal Majalla" w:hAnsi="Sakkal Majalla" w:cs="Sakkal Majalla"/>
                <w:b/>
                <w:bCs/>
              </w:rPr>
              <w:t>: Textbook</w:t>
            </w:r>
          </w:p>
          <w:p w14:paraId="647ADC2A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</w:rPr>
            </w:pPr>
            <w:r w:rsidRPr="00CC0D09">
              <w:rPr>
                <w:rFonts w:ascii="Sakkal Majalla" w:hAnsi="Sakkal Majalla" w:cs="Sakkal Majalla"/>
              </w:rPr>
              <w:t xml:space="preserve">Harry Francis Mallgrave.  </w:t>
            </w:r>
            <w:r w:rsidRPr="00CC0D09">
              <w:rPr>
                <w:rFonts w:ascii="Sakkal Majalla" w:hAnsi="Sakkal Majalla" w:cs="Sakkal Majalla"/>
                <w:b/>
                <w:bCs/>
              </w:rPr>
              <w:t>Modern Architectural Theory: A Historical Survey</w:t>
            </w:r>
            <w:r w:rsidRPr="00CC0D09">
              <w:rPr>
                <w:rFonts w:ascii="Sakkal Majalla" w:hAnsi="Sakkal Majalla" w:cs="Sakkal Majalla"/>
              </w:rPr>
              <w:t>, 1673-1968, Cambridge university press, 2009.</w:t>
            </w:r>
          </w:p>
          <w:p w14:paraId="585D2660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ISBN: 9780511497728</w:t>
            </w:r>
          </w:p>
          <w:p w14:paraId="2D9FBF4E" w14:textId="014AE775" w:rsidR="00AF68D5" w:rsidRPr="00CC0D09" w:rsidRDefault="00AF68D5" w:rsidP="00AF68D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ISBN: 9780521130486</w:t>
            </w:r>
          </w:p>
          <w:p w14:paraId="410312CA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</w:rPr>
            </w:pPr>
            <w:r w:rsidRPr="00CC0D09">
              <w:rPr>
                <w:rFonts w:ascii="Sakkal Majalla" w:hAnsi="Sakkal Majalla" w:cs="Sakkal Majalla"/>
              </w:rPr>
              <w:t xml:space="preserve">Bernd Evers, Christof Thoenes.  </w:t>
            </w:r>
            <w:r w:rsidRPr="00CC0D09">
              <w:rPr>
                <w:rFonts w:ascii="Sakkal Majalla" w:hAnsi="Sakkal Majalla" w:cs="Sakkal Majalla"/>
                <w:b/>
                <w:bCs/>
              </w:rPr>
              <w:t>Architectural Theory</w:t>
            </w:r>
            <w:r w:rsidRPr="00CC0D09">
              <w:rPr>
                <w:rFonts w:ascii="Sakkal Majalla" w:hAnsi="Sakkal Majalla" w:cs="Sakkal Majalla"/>
              </w:rPr>
              <w:t>, TASCHEN, 2003.</w:t>
            </w:r>
          </w:p>
          <w:p w14:paraId="2DF4B4FD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ISBN-13: 978-3836557467</w:t>
            </w:r>
          </w:p>
          <w:p w14:paraId="319E12AD" w14:textId="0B927077" w:rsidR="00AF68D5" w:rsidRPr="00CC0D09" w:rsidRDefault="00AF68D5" w:rsidP="00AF68D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ISBN-10: 3836557460</w:t>
            </w:r>
          </w:p>
          <w:p w14:paraId="448CB710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</w:rPr>
            </w:pPr>
            <w:r w:rsidRPr="00CC0D09">
              <w:rPr>
                <w:rFonts w:ascii="Sakkal Majalla" w:hAnsi="Sakkal Majalla" w:cs="Sakkal Majalla"/>
              </w:rPr>
              <w:t xml:space="preserve">William J.R. Curtis.  </w:t>
            </w:r>
            <w:r w:rsidRPr="00CC0D09">
              <w:rPr>
                <w:rFonts w:ascii="Sakkal Majalla" w:hAnsi="Sakkal Majalla" w:cs="Sakkal Majalla"/>
                <w:b/>
                <w:bCs/>
              </w:rPr>
              <w:t>Modern Architecture Since 1900</w:t>
            </w:r>
            <w:r w:rsidRPr="00CC0D09">
              <w:rPr>
                <w:rFonts w:ascii="Sakkal Majalla" w:hAnsi="Sakkal Majalla" w:cs="Sakkal Majalla"/>
              </w:rPr>
              <w:t>, Published by Phaidon, London, 1996.</w:t>
            </w:r>
          </w:p>
          <w:p w14:paraId="1E9B07EE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ISBN-13: 978-0714833569</w:t>
            </w:r>
          </w:p>
          <w:p w14:paraId="0BF1418D" w14:textId="629BA102" w:rsidR="00AF68D5" w:rsidRPr="00CC0D09" w:rsidRDefault="00AF68D5" w:rsidP="00AF68D5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ISBN-10: 0714833568</w:t>
            </w:r>
          </w:p>
          <w:p w14:paraId="3922F5D5" w14:textId="77777777" w:rsidR="00AF68D5" w:rsidRPr="00CC0D09" w:rsidRDefault="00AF68D5" w:rsidP="00AF68D5">
            <w:pPr>
              <w:jc w:val="right"/>
              <w:rPr>
                <w:rFonts w:ascii="Sakkal Majalla" w:hAnsi="Sakkal Majalla" w:cs="Sakkal Majalla"/>
              </w:rPr>
            </w:pPr>
            <w:r w:rsidRPr="00CC0D09">
              <w:rPr>
                <w:rFonts w:ascii="Sakkal Majalla" w:hAnsi="Sakkal Majalla" w:cs="Sakkal Majalla"/>
              </w:rPr>
              <w:t xml:space="preserve">Harry Francis Mallgrave (Editor), Christina Contandriopoulos (Editor).  </w:t>
            </w:r>
            <w:r w:rsidRPr="00CC0D09">
              <w:rPr>
                <w:rFonts w:ascii="Sakkal Majalla" w:hAnsi="Sakkal Majalla" w:cs="Sakkal Majalla"/>
                <w:b/>
                <w:bCs/>
              </w:rPr>
              <w:t>Architectural Theory: An Anthology from 1871 to 2005</w:t>
            </w:r>
            <w:r w:rsidRPr="00CC0D09">
              <w:rPr>
                <w:rFonts w:ascii="Sakkal Majalla" w:hAnsi="Sakkal Majalla" w:cs="Sakkal Majalla"/>
              </w:rPr>
              <w:t>, Wiley-Blackwell, 2008.</w:t>
            </w:r>
          </w:p>
          <w:p w14:paraId="0D3DCFD0" w14:textId="77777777" w:rsidR="00AF68D5" w:rsidRPr="00CC0D09" w:rsidRDefault="00AF68D5" w:rsidP="00AF68D5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ISBN-13: 978-1405102605</w:t>
            </w:r>
          </w:p>
          <w:p w14:paraId="5998C08A" w14:textId="77777777" w:rsidR="00C91C49" w:rsidRDefault="00AF68D5" w:rsidP="000B53A4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CC0D09">
              <w:rPr>
                <w:rFonts w:ascii="Sakkal Majalla" w:hAnsi="Sakkal Majalla" w:cs="Sakkal Majalla"/>
                <w:b/>
                <w:bCs/>
              </w:rPr>
              <w:t>ISBN-10: 1405102608</w:t>
            </w:r>
          </w:p>
          <w:p w14:paraId="58EDB63C" w14:textId="7D5FA70E" w:rsidR="00E9096A" w:rsidRPr="00E9096A" w:rsidRDefault="00E9096A" w:rsidP="00E9096A">
            <w:pPr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footerReference w:type="default" r:id="rId8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DC72" w14:textId="77777777" w:rsidR="00E34657" w:rsidRDefault="00E34657" w:rsidP="00E9096A">
      <w:pPr>
        <w:spacing w:after="0" w:line="240" w:lineRule="auto"/>
      </w:pPr>
      <w:r>
        <w:separator/>
      </w:r>
    </w:p>
  </w:endnote>
  <w:endnote w:type="continuationSeparator" w:id="0">
    <w:p w14:paraId="02233222" w14:textId="77777777" w:rsidR="00E34657" w:rsidRDefault="00E34657" w:rsidP="00E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E7F8" w14:textId="354A45AC" w:rsidR="00E9096A" w:rsidRPr="00E9096A" w:rsidRDefault="00E9096A" w:rsidP="00E9096A">
    <w:pPr>
      <w:pStyle w:val="Footer"/>
      <w:bidi/>
      <w:jc w:val="right"/>
      <w:rPr>
        <w:rFonts w:ascii="Sakkal Majalla" w:hAnsi="Sakkal Majalla" w:cs="Sakkal Majalla"/>
        <w:b/>
        <w:bCs/>
        <w:sz w:val="24"/>
        <w:szCs w:val="24"/>
        <w:rtl/>
        <w:lang w:bidi="ar-SY"/>
      </w:rPr>
    </w:pPr>
    <w:r w:rsidRPr="00E9096A">
      <w:rPr>
        <w:rFonts w:ascii="Sakkal Majalla" w:hAnsi="Sakkal Majalla" w:cs="Sakkal Majalla"/>
        <w:b/>
        <w:bCs/>
        <w:sz w:val="24"/>
        <w:szCs w:val="24"/>
        <w:rtl/>
        <w:lang w:bidi="ar-SY"/>
      </w:rPr>
      <w:t xml:space="preserve">         عميد كلية هندسة العمارة  </w:t>
    </w:r>
  </w:p>
  <w:p w14:paraId="500463A3" w14:textId="23E2A095" w:rsidR="00E9096A" w:rsidRPr="00E9096A" w:rsidRDefault="00E9096A" w:rsidP="00E9096A">
    <w:pPr>
      <w:pStyle w:val="Footer"/>
      <w:bidi/>
      <w:jc w:val="center"/>
      <w:rPr>
        <w:rFonts w:ascii="Sakkal Majalla" w:hAnsi="Sakkal Majalla" w:cs="Sakkal Majalla"/>
        <w:b/>
        <w:bCs/>
        <w:sz w:val="24"/>
        <w:szCs w:val="24"/>
        <w:lang w:bidi="ar-SY"/>
      </w:rPr>
    </w:pPr>
    <w:r>
      <w:rPr>
        <w:rFonts w:ascii="Sakkal Majalla" w:hAnsi="Sakkal Majalla" w:cs="Sakkal Majalla"/>
        <w:b/>
        <w:bCs/>
        <w:sz w:val="24"/>
        <w:szCs w:val="24"/>
        <w:lang w:bidi="ar-SY"/>
      </w:rPr>
      <w:t xml:space="preserve">                                                                                                                                                                                      </w:t>
    </w:r>
    <w:r w:rsidRPr="00E9096A">
      <w:rPr>
        <w:rFonts w:ascii="Sakkal Majalla" w:hAnsi="Sakkal Majalla" w:cs="Sakkal Majalla"/>
        <w:b/>
        <w:bCs/>
        <w:sz w:val="24"/>
        <w:szCs w:val="24"/>
        <w:rtl/>
        <w:lang w:bidi="ar-SY"/>
      </w:rPr>
      <w:t>أ.د. هاني ودح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7AA1" w14:textId="77777777" w:rsidR="00E34657" w:rsidRDefault="00E34657" w:rsidP="00E9096A">
      <w:pPr>
        <w:spacing w:after="0" w:line="240" w:lineRule="auto"/>
      </w:pPr>
      <w:r>
        <w:separator/>
      </w:r>
    </w:p>
  </w:footnote>
  <w:footnote w:type="continuationSeparator" w:id="0">
    <w:p w14:paraId="5CB8D68D" w14:textId="77777777" w:rsidR="00E34657" w:rsidRDefault="00E34657" w:rsidP="00E9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B8A"/>
    <w:multiLevelType w:val="hybridMultilevel"/>
    <w:tmpl w:val="3640A442"/>
    <w:lvl w:ilvl="0" w:tplc="FD0A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054"/>
    <w:multiLevelType w:val="hybridMultilevel"/>
    <w:tmpl w:val="3104EA76"/>
    <w:lvl w:ilvl="0" w:tplc="C2DC0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BCD"/>
    <w:multiLevelType w:val="hybridMultilevel"/>
    <w:tmpl w:val="81A4F762"/>
    <w:lvl w:ilvl="0" w:tplc="B958D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F15"/>
    <w:multiLevelType w:val="hybridMultilevel"/>
    <w:tmpl w:val="2CB8EA46"/>
    <w:lvl w:ilvl="0" w:tplc="D42E73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40753"/>
    <w:rsid w:val="000531BE"/>
    <w:rsid w:val="000939B6"/>
    <w:rsid w:val="000A103E"/>
    <w:rsid w:val="000B53A4"/>
    <w:rsid w:val="000E6C23"/>
    <w:rsid w:val="00107036"/>
    <w:rsid w:val="00122CDB"/>
    <w:rsid w:val="00217A9A"/>
    <w:rsid w:val="00227602"/>
    <w:rsid w:val="002325F8"/>
    <w:rsid w:val="00236D64"/>
    <w:rsid w:val="00246547"/>
    <w:rsid w:val="00261E35"/>
    <w:rsid w:val="00284610"/>
    <w:rsid w:val="00291255"/>
    <w:rsid w:val="002B0F28"/>
    <w:rsid w:val="002E4C8B"/>
    <w:rsid w:val="00306C3E"/>
    <w:rsid w:val="00317361"/>
    <w:rsid w:val="00334718"/>
    <w:rsid w:val="00334B71"/>
    <w:rsid w:val="003552E9"/>
    <w:rsid w:val="00362C9E"/>
    <w:rsid w:val="00395E19"/>
    <w:rsid w:val="003C634E"/>
    <w:rsid w:val="003F060C"/>
    <w:rsid w:val="003F3421"/>
    <w:rsid w:val="00461CC6"/>
    <w:rsid w:val="00476339"/>
    <w:rsid w:val="00486A04"/>
    <w:rsid w:val="004A07BE"/>
    <w:rsid w:val="005604E2"/>
    <w:rsid w:val="00560B01"/>
    <w:rsid w:val="00585101"/>
    <w:rsid w:val="00597755"/>
    <w:rsid w:val="00620ABB"/>
    <w:rsid w:val="00637E1D"/>
    <w:rsid w:val="00645374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828E1"/>
    <w:rsid w:val="009A6988"/>
    <w:rsid w:val="009B11C1"/>
    <w:rsid w:val="009F42C5"/>
    <w:rsid w:val="00A028DB"/>
    <w:rsid w:val="00A21B9B"/>
    <w:rsid w:val="00A57C1D"/>
    <w:rsid w:val="00AD5001"/>
    <w:rsid w:val="00AF68D5"/>
    <w:rsid w:val="00BC0482"/>
    <w:rsid w:val="00BD775F"/>
    <w:rsid w:val="00BE073B"/>
    <w:rsid w:val="00BE2058"/>
    <w:rsid w:val="00C913B0"/>
    <w:rsid w:val="00C91C49"/>
    <w:rsid w:val="00CC0D09"/>
    <w:rsid w:val="00CE0526"/>
    <w:rsid w:val="00D13646"/>
    <w:rsid w:val="00DE2EE1"/>
    <w:rsid w:val="00E12993"/>
    <w:rsid w:val="00E20778"/>
    <w:rsid w:val="00E26D02"/>
    <w:rsid w:val="00E34657"/>
    <w:rsid w:val="00E45975"/>
    <w:rsid w:val="00E9096A"/>
    <w:rsid w:val="00EC4B92"/>
    <w:rsid w:val="00EC7D36"/>
    <w:rsid w:val="00F27FE8"/>
    <w:rsid w:val="00F523DE"/>
    <w:rsid w:val="00F54EC5"/>
    <w:rsid w:val="00F72B92"/>
    <w:rsid w:val="00FB1D0E"/>
    <w:rsid w:val="00FB45FF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  <w:style w:type="paragraph" w:customStyle="1" w:styleId="Body">
    <w:name w:val="Body"/>
    <w:rsid w:val="00645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ar-SA"/>
    </w:rPr>
  </w:style>
  <w:style w:type="paragraph" w:styleId="Header">
    <w:name w:val="header"/>
    <w:basedOn w:val="Normal"/>
    <w:link w:val="HeaderChar"/>
    <w:uiPriority w:val="99"/>
    <w:unhideWhenUsed/>
    <w:rsid w:val="00E9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6A"/>
  </w:style>
  <w:style w:type="paragraph" w:styleId="Footer">
    <w:name w:val="footer"/>
    <w:basedOn w:val="Normal"/>
    <w:link w:val="FooterChar"/>
    <w:uiPriority w:val="99"/>
    <w:unhideWhenUsed/>
    <w:rsid w:val="00E9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Hala Leila</cp:lastModifiedBy>
  <cp:revision>33</cp:revision>
  <cp:lastPrinted>2021-03-10T13:40:00Z</cp:lastPrinted>
  <dcterms:created xsi:type="dcterms:W3CDTF">2019-02-04T09:52:00Z</dcterms:created>
  <dcterms:modified xsi:type="dcterms:W3CDTF">2022-02-28T09:50:00Z</dcterms:modified>
</cp:coreProperties>
</file>